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before="171"/>
      </w:pPr>
      <w:r>
        <w:rPr>
          <w:spacing w:val="-2"/>
        </w:rPr>
        <w:t>Education</w:t>
      </w:r>
      <w:r>
        <w:rPr>
          <w:spacing w:val="-12"/>
        </w:rPr>
        <w:t> </w:t>
      </w:r>
      <w:r>
        <w:rPr>
          <w:spacing w:val="-2"/>
        </w:rPr>
        <w:t>Requirement:</w:t>
      </w:r>
    </w:p>
    <w:p>
      <w:pPr>
        <w:pStyle w:val="ListParagraph"/>
        <w:numPr>
          <w:ilvl w:val="0"/>
          <w:numId w:val="1"/>
        </w:numPr>
        <w:tabs>
          <w:tab w:pos="839" w:val="left" w:leader="none"/>
        </w:tabs>
        <w:spacing w:line="240" w:lineRule="auto" w:before="152" w:after="0"/>
        <w:ind w:left="839" w:right="0" w:hanging="359"/>
        <w:jc w:val="left"/>
        <w:rPr>
          <w:rFonts w:ascii="Symbol" w:hAnsi="Symbol"/>
          <w:sz w:val="26"/>
        </w:rPr>
      </w:pPr>
      <w:r>
        <w:rPr>
          <w:sz w:val="26"/>
        </w:rPr>
        <w:t>45</w:t>
      </w:r>
      <w:r>
        <w:rPr>
          <w:spacing w:val="-13"/>
          <w:sz w:val="26"/>
        </w:rPr>
        <w:t> </w:t>
      </w:r>
      <w:r>
        <w:rPr>
          <w:sz w:val="26"/>
        </w:rPr>
        <w:t>hours</w:t>
      </w:r>
      <w:r>
        <w:rPr>
          <w:spacing w:val="-13"/>
          <w:sz w:val="26"/>
        </w:rPr>
        <w:t> </w:t>
      </w:r>
      <w:r>
        <w:rPr>
          <w:sz w:val="26"/>
        </w:rPr>
        <w:t>of</w:t>
      </w:r>
      <w:r>
        <w:rPr>
          <w:spacing w:val="-11"/>
          <w:sz w:val="26"/>
        </w:rPr>
        <w:t> </w:t>
      </w:r>
      <w:r>
        <w:rPr>
          <w:sz w:val="26"/>
        </w:rPr>
        <w:t>prevention-speciﬁc</w:t>
      </w:r>
      <w:r>
        <w:rPr>
          <w:spacing w:val="-13"/>
          <w:sz w:val="26"/>
        </w:rPr>
        <w:t> </w:t>
      </w:r>
      <w:r>
        <w:rPr>
          <w:spacing w:val="-2"/>
          <w:sz w:val="26"/>
        </w:rPr>
        <w:t>education.</w:t>
      </w:r>
    </w:p>
    <w:p>
      <w:pPr>
        <w:pStyle w:val="ListParagraph"/>
        <w:numPr>
          <w:ilvl w:val="0"/>
          <w:numId w:val="1"/>
        </w:numPr>
        <w:tabs>
          <w:tab w:pos="839" w:val="left" w:leader="none"/>
        </w:tabs>
        <w:spacing w:line="240" w:lineRule="auto" w:before="24" w:after="0"/>
        <w:ind w:left="839" w:right="0" w:hanging="359"/>
        <w:jc w:val="left"/>
        <w:rPr>
          <w:rFonts w:ascii="Symbol" w:hAnsi="Symbol"/>
          <w:sz w:val="26"/>
        </w:rPr>
      </w:pPr>
      <w:r>
        <w:rPr>
          <w:sz w:val="26"/>
        </w:rPr>
        <w:t>Hours</w:t>
      </w:r>
      <w:r>
        <w:rPr>
          <w:spacing w:val="-14"/>
          <w:sz w:val="26"/>
        </w:rPr>
        <w:t> </w:t>
      </w:r>
      <w:r>
        <w:rPr>
          <w:sz w:val="26"/>
        </w:rPr>
        <w:t>in</w:t>
      </w:r>
      <w:r>
        <w:rPr>
          <w:spacing w:val="-12"/>
          <w:sz w:val="26"/>
        </w:rPr>
        <w:t> </w:t>
      </w:r>
      <w:r>
        <w:rPr>
          <w:sz w:val="26"/>
        </w:rPr>
        <w:t>the</w:t>
      </w:r>
      <w:r>
        <w:rPr>
          <w:spacing w:val="-11"/>
          <w:sz w:val="26"/>
        </w:rPr>
        <w:t> </w:t>
      </w:r>
      <w:r>
        <w:rPr>
          <w:sz w:val="26"/>
        </w:rPr>
        <w:t>speciﬁed</w:t>
      </w:r>
      <w:r>
        <w:rPr>
          <w:spacing w:val="-11"/>
          <w:sz w:val="26"/>
        </w:rPr>
        <w:t> </w:t>
      </w:r>
      <w:r>
        <w:rPr>
          <w:sz w:val="26"/>
        </w:rPr>
        <w:t>prevention</w:t>
      </w:r>
      <w:r>
        <w:rPr>
          <w:spacing w:val="-13"/>
          <w:sz w:val="26"/>
        </w:rPr>
        <w:t> </w:t>
      </w:r>
      <w:r>
        <w:rPr>
          <w:sz w:val="26"/>
        </w:rPr>
        <w:t>education</w:t>
      </w:r>
      <w:r>
        <w:rPr>
          <w:spacing w:val="-12"/>
          <w:sz w:val="26"/>
        </w:rPr>
        <w:t> </w:t>
      </w:r>
      <w:r>
        <w:rPr>
          <w:sz w:val="26"/>
        </w:rPr>
        <w:t>content</w:t>
      </w:r>
      <w:r>
        <w:rPr>
          <w:spacing w:val="-14"/>
          <w:sz w:val="26"/>
        </w:rPr>
        <w:t> </w:t>
      </w:r>
      <w:r>
        <w:rPr>
          <w:spacing w:val="-2"/>
          <w:sz w:val="26"/>
        </w:rPr>
        <w:t>areas.</w:t>
      </w:r>
    </w:p>
    <w:p>
      <w:pPr>
        <w:pStyle w:val="ListParagraph"/>
        <w:numPr>
          <w:ilvl w:val="1"/>
          <w:numId w:val="1"/>
        </w:numPr>
        <w:tabs>
          <w:tab w:pos="1559" w:val="left" w:leader="none"/>
        </w:tabs>
        <w:spacing w:line="240" w:lineRule="auto" w:before="28" w:after="0"/>
        <w:ind w:left="1559" w:right="0" w:hanging="359"/>
        <w:jc w:val="left"/>
        <w:rPr>
          <w:sz w:val="26"/>
        </w:rPr>
      </w:pPr>
      <w:r>
        <w:rPr>
          <w:sz w:val="26"/>
        </w:rPr>
        <w:t>Each</w:t>
      </w:r>
      <w:r>
        <w:rPr>
          <w:spacing w:val="-9"/>
          <w:sz w:val="26"/>
        </w:rPr>
        <w:t> </w:t>
      </w:r>
      <w:r>
        <w:rPr>
          <w:sz w:val="26"/>
        </w:rPr>
        <w:t>content</w:t>
      </w:r>
      <w:r>
        <w:rPr>
          <w:spacing w:val="-9"/>
          <w:sz w:val="26"/>
        </w:rPr>
        <w:t> </w:t>
      </w:r>
      <w:r>
        <w:rPr>
          <w:sz w:val="26"/>
        </w:rPr>
        <w:t>area</w:t>
      </w:r>
      <w:r>
        <w:rPr>
          <w:spacing w:val="-9"/>
          <w:sz w:val="26"/>
        </w:rPr>
        <w:t> </w:t>
      </w:r>
      <w:r>
        <w:rPr>
          <w:sz w:val="26"/>
        </w:rPr>
        <w:t>has</w:t>
      </w:r>
      <w:r>
        <w:rPr>
          <w:spacing w:val="-8"/>
          <w:sz w:val="26"/>
        </w:rPr>
        <w:t> </w:t>
      </w:r>
      <w:r>
        <w:rPr>
          <w:sz w:val="26"/>
        </w:rPr>
        <w:t>a</w:t>
      </w:r>
      <w:r>
        <w:rPr>
          <w:spacing w:val="-8"/>
          <w:sz w:val="26"/>
        </w:rPr>
        <w:t> </w:t>
      </w:r>
      <w:r>
        <w:rPr>
          <w:sz w:val="26"/>
        </w:rPr>
        <w:t>minimum</w:t>
      </w:r>
      <w:r>
        <w:rPr>
          <w:spacing w:val="-10"/>
          <w:sz w:val="26"/>
        </w:rPr>
        <w:t> </w:t>
      </w:r>
      <w:r>
        <w:rPr>
          <w:sz w:val="26"/>
        </w:rPr>
        <w:t>number</w:t>
      </w:r>
      <w:r>
        <w:rPr>
          <w:spacing w:val="-6"/>
          <w:sz w:val="26"/>
        </w:rPr>
        <w:t> </w:t>
      </w:r>
      <w:r>
        <w:rPr>
          <w:sz w:val="26"/>
        </w:rPr>
        <w:t>of</w:t>
      </w:r>
      <w:r>
        <w:rPr>
          <w:spacing w:val="-7"/>
          <w:sz w:val="26"/>
        </w:rPr>
        <w:t> </w:t>
      </w:r>
      <w:r>
        <w:rPr>
          <w:sz w:val="26"/>
        </w:rPr>
        <w:t>hours</w:t>
      </w:r>
      <w:r>
        <w:rPr>
          <w:spacing w:val="-9"/>
          <w:sz w:val="26"/>
        </w:rPr>
        <w:t> </w:t>
      </w:r>
      <w:r>
        <w:rPr>
          <w:spacing w:val="-2"/>
          <w:sz w:val="26"/>
        </w:rPr>
        <w:t>required.</w:t>
      </w:r>
    </w:p>
    <w:p>
      <w:pPr>
        <w:pStyle w:val="ListParagraph"/>
        <w:numPr>
          <w:ilvl w:val="1"/>
          <w:numId w:val="1"/>
        </w:numPr>
        <w:tabs>
          <w:tab w:pos="1559" w:val="left" w:leader="none"/>
        </w:tabs>
        <w:spacing w:line="240" w:lineRule="auto" w:before="15" w:after="0"/>
        <w:ind w:left="1559" w:right="0" w:hanging="359"/>
        <w:jc w:val="left"/>
        <w:rPr>
          <w:sz w:val="26"/>
        </w:rPr>
      </w:pPr>
      <w:r>
        <w:rPr>
          <w:sz w:val="26"/>
        </w:rPr>
        <w:t>Some</w:t>
      </w:r>
      <w:r>
        <w:rPr>
          <w:spacing w:val="-10"/>
          <w:sz w:val="26"/>
        </w:rPr>
        <w:t> </w:t>
      </w:r>
      <w:r>
        <w:rPr>
          <w:sz w:val="26"/>
        </w:rPr>
        <w:t>content</w:t>
      </w:r>
      <w:r>
        <w:rPr>
          <w:spacing w:val="-8"/>
          <w:sz w:val="26"/>
        </w:rPr>
        <w:t> </w:t>
      </w:r>
      <w:r>
        <w:rPr>
          <w:sz w:val="26"/>
        </w:rPr>
        <w:t>areas</w:t>
      </w:r>
      <w:r>
        <w:rPr>
          <w:spacing w:val="-10"/>
          <w:sz w:val="26"/>
        </w:rPr>
        <w:t> </w:t>
      </w:r>
      <w:r>
        <w:rPr>
          <w:sz w:val="26"/>
        </w:rPr>
        <w:t>have</w:t>
      </w:r>
      <w:r>
        <w:rPr>
          <w:spacing w:val="-10"/>
          <w:sz w:val="26"/>
        </w:rPr>
        <w:t> </w:t>
      </w:r>
      <w:r>
        <w:rPr>
          <w:sz w:val="26"/>
        </w:rPr>
        <w:t>a</w:t>
      </w:r>
      <w:r>
        <w:rPr>
          <w:spacing w:val="-9"/>
          <w:sz w:val="26"/>
        </w:rPr>
        <w:t> </w:t>
      </w:r>
      <w:r>
        <w:rPr>
          <w:sz w:val="26"/>
        </w:rPr>
        <w:t>maximum</w:t>
      </w:r>
      <w:r>
        <w:rPr>
          <w:spacing w:val="-10"/>
          <w:sz w:val="26"/>
        </w:rPr>
        <w:t> </w:t>
      </w:r>
      <w:r>
        <w:rPr>
          <w:sz w:val="26"/>
        </w:rPr>
        <w:t>number</w:t>
      </w:r>
      <w:r>
        <w:rPr>
          <w:spacing w:val="-10"/>
          <w:sz w:val="26"/>
        </w:rPr>
        <w:t> </w:t>
      </w:r>
      <w:r>
        <w:rPr>
          <w:sz w:val="26"/>
        </w:rPr>
        <w:t>of</w:t>
      </w:r>
      <w:r>
        <w:rPr>
          <w:spacing w:val="-10"/>
          <w:sz w:val="26"/>
        </w:rPr>
        <w:t> </w:t>
      </w:r>
      <w:r>
        <w:rPr>
          <w:sz w:val="26"/>
        </w:rPr>
        <w:t>hours</w:t>
      </w:r>
      <w:r>
        <w:rPr>
          <w:spacing w:val="-8"/>
          <w:sz w:val="26"/>
        </w:rPr>
        <w:t> </w:t>
      </w:r>
      <w:r>
        <w:rPr>
          <w:sz w:val="26"/>
        </w:rPr>
        <w:t>allowable</w:t>
      </w:r>
      <w:r>
        <w:rPr>
          <w:spacing w:val="-8"/>
          <w:sz w:val="26"/>
        </w:rPr>
        <w:t> </w:t>
      </w:r>
      <w:r>
        <w:rPr>
          <w:sz w:val="26"/>
        </w:rPr>
        <w:t>(PE,</w:t>
      </w:r>
      <w:r>
        <w:rPr>
          <w:spacing w:val="-10"/>
          <w:sz w:val="26"/>
        </w:rPr>
        <w:t> </w:t>
      </w:r>
      <w:r>
        <w:rPr>
          <w:spacing w:val="-4"/>
          <w:sz w:val="26"/>
        </w:rPr>
        <w:t>CC).</w:t>
      </w:r>
    </w:p>
    <w:p>
      <w:pPr>
        <w:pStyle w:val="ListParagraph"/>
        <w:numPr>
          <w:ilvl w:val="1"/>
          <w:numId w:val="1"/>
        </w:numPr>
        <w:tabs>
          <w:tab w:pos="1559" w:val="left" w:leader="none"/>
        </w:tabs>
        <w:spacing w:line="240" w:lineRule="auto" w:before="17" w:after="0"/>
        <w:ind w:left="1559" w:right="0" w:hanging="359"/>
        <w:jc w:val="left"/>
        <w:rPr>
          <w:sz w:val="26"/>
        </w:rPr>
      </w:pPr>
      <w:r>
        <w:rPr>
          <w:sz w:val="26"/>
        </w:rPr>
        <w:t>Once</w:t>
      </w:r>
      <w:r>
        <w:rPr>
          <w:spacing w:val="-9"/>
          <w:sz w:val="26"/>
        </w:rPr>
        <w:t> </w:t>
      </w:r>
      <w:r>
        <w:rPr>
          <w:sz w:val="26"/>
        </w:rPr>
        <w:t>the</w:t>
      </w:r>
      <w:r>
        <w:rPr>
          <w:spacing w:val="-9"/>
          <w:sz w:val="26"/>
        </w:rPr>
        <w:t> </w:t>
      </w:r>
      <w:r>
        <w:rPr>
          <w:sz w:val="26"/>
        </w:rPr>
        <w:t>minimum</w:t>
      </w:r>
      <w:r>
        <w:rPr>
          <w:spacing w:val="-9"/>
          <w:sz w:val="26"/>
        </w:rPr>
        <w:t> </w:t>
      </w:r>
      <w:r>
        <w:rPr>
          <w:sz w:val="26"/>
        </w:rPr>
        <w:t>number</w:t>
      </w:r>
      <w:r>
        <w:rPr>
          <w:spacing w:val="-9"/>
          <w:sz w:val="26"/>
        </w:rPr>
        <w:t> </w:t>
      </w:r>
      <w:r>
        <w:rPr>
          <w:sz w:val="26"/>
        </w:rPr>
        <w:t>of</w:t>
      </w:r>
      <w:r>
        <w:rPr>
          <w:spacing w:val="-7"/>
          <w:sz w:val="26"/>
        </w:rPr>
        <w:t> </w:t>
      </w:r>
      <w:r>
        <w:rPr>
          <w:sz w:val="26"/>
        </w:rPr>
        <w:t>required</w:t>
      </w:r>
      <w:r>
        <w:rPr>
          <w:spacing w:val="-8"/>
          <w:sz w:val="26"/>
        </w:rPr>
        <w:t> </w:t>
      </w:r>
      <w:r>
        <w:rPr>
          <w:sz w:val="26"/>
        </w:rPr>
        <w:t>hours</w:t>
      </w:r>
      <w:r>
        <w:rPr>
          <w:spacing w:val="-10"/>
          <w:sz w:val="26"/>
        </w:rPr>
        <w:t> </w:t>
      </w:r>
      <w:r>
        <w:rPr>
          <w:sz w:val="26"/>
        </w:rPr>
        <w:t>have</w:t>
      </w:r>
      <w:r>
        <w:rPr>
          <w:spacing w:val="-8"/>
          <w:sz w:val="26"/>
        </w:rPr>
        <w:t> </w:t>
      </w:r>
      <w:r>
        <w:rPr>
          <w:sz w:val="26"/>
        </w:rPr>
        <w:t>been</w:t>
      </w:r>
      <w:r>
        <w:rPr>
          <w:spacing w:val="-7"/>
          <w:sz w:val="26"/>
        </w:rPr>
        <w:t> </w:t>
      </w:r>
      <w:r>
        <w:rPr>
          <w:sz w:val="26"/>
        </w:rPr>
        <w:t>met</w:t>
      </w:r>
      <w:r>
        <w:rPr>
          <w:spacing w:val="-8"/>
          <w:sz w:val="26"/>
        </w:rPr>
        <w:t> </w:t>
      </w:r>
      <w:r>
        <w:rPr>
          <w:sz w:val="26"/>
        </w:rPr>
        <w:t>in</w:t>
      </w:r>
      <w:r>
        <w:rPr>
          <w:spacing w:val="-8"/>
          <w:sz w:val="26"/>
        </w:rPr>
        <w:t> </w:t>
      </w:r>
      <w:r>
        <w:rPr>
          <w:sz w:val="26"/>
        </w:rPr>
        <w:t>each</w:t>
      </w:r>
      <w:r>
        <w:rPr>
          <w:spacing w:val="-9"/>
          <w:sz w:val="26"/>
        </w:rPr>
        <w:t> </w:t>
      </w:r>
      <w:r>
        <w:rPr>
          <w:sz w:val="26"/>
        </w:rPr>
        <w:t>Content</w:t>
      </w:r>
      <w:r>
        <w:rPr>
          <w:spacing w:val="-8"/>
          <w:sz w:val="26"/>
        </w:rPr>
        <w:t> </w:t>
      </w:r>
      <w:r>
        <w:rPr>
          <w:sz w:val="26"/>
        </w:rPr>
        <w:t>Area</w:t>
      </w:r>
      <w:r>
        <w:rPr>
          <w:spacing w:val="-6"/>
          <w:sz w:val="26"/>
        </w:rPr>
        <w:t> </w:t>
      </w:r>
      <w:r>
        <w:rPr>
          <w:spacing w:val="-5"/>
          <w:sz w:val="26"/>
        </w:rPr>
        <w:t>the</w:t>
      </w:r>
    </w:p>
    <w:p>
      <w:pPr>
        <w:pStyle w:val="BodyText"/>
        <w:spacing w:before="18"/>
        <w:ind w:left="1560"/>
      </w:pPr>
      <w:r>
        <w:rPr/>
        <w:t>remaining</w:t>
      </w:r>
      <w:r>
        <w:rPr>
          <w:spacing w:val="-10"/>
        </w:rPr>
        <w:t> </w:t>
      </w:r>
      <w:r>
        <w:rPr/>
        <w:t>hours</w:t>
      </w:r>
      <w:r>
        <w:rPr>
          <w:spacing w:val="-9"/>
        </w:rPr>
        <w:t> </w:t>
      </w:r>
      <w:r>
        <w:rPr/>
        <w:t>can</w:t>
      </w:r>
      <w:r>
        <w:rPr>
          <w:spacing w:val="-9"/>
        </w:rPr>
        <w:t> </w:t>
      </w:r>
      <w:r>
        <w:rPr/>
        <w:t>cover</w:t>
      </w:r>
      <w:r>
        <w:rPr>
          <w:spacing w:val="-10"/>
        </w:rPr>
        <w:t> </w:t>
      </w:r>
      <w:r>
        <w:rPr/>
        <w:t>any</w:t>
      </w:r>
      <w:r>
        <w:rPr>
          <w:spacing w:val="-9"/>
        </w:rPr>
        <w:t> </w:t>
      </w:r>
      <w:r>
        <w:rPr/>
        <w:t>Content</w:t>
      </w:r>
      <w:r>
        <w:rPr>
          <w:spacing w:val="-9"/>
        </w:rPr>
        <w:t> </w:t>
      </w:r>
      <w:r>
        <w:rPr/>
        <w:t>Area</w:t>
      </w:r>
      <w:r>
        <w:rPr>
          <w:spacing w:val="-9"/>
        </w:rPr>
        <w:t> </w:t>
      </w:r>
      <w:r>
        <w:rPr/>
        <w:t>for</w:t>
      </w:r>
      <w:r>
        <w:rPr>
          <w:spacing w:val="-10"/>
        </w:rPr>
        <w:t> </w:t>
      </w:r>
      <w:r>
        <w:rPr/>
        <w:t>the</w:t>
      </w:r>
      <w:r>
        <w:rPr>
          <w:spacing w:val="-9"/>
        </w:rPr>
        <w:t> </w:t>
      </w:r>
      <w:r>
        <w:rPr/>
        <w:t>total</w:t>
      </w:r>
      <w:r>
        <w:rPr>
          <w:spacing w:val="-8"/>
        </w:rPr>
        <w:t> </w:t>
      </w:r>
      <w:r>
        <w:rPr/>
        <w:t>of</w:t>
      </w:r>
      <w:r>
        <w:rPr>
          <w:spacing w:val="-11"/>
        </w:rPr>
        <w:t> </w:t>
      </w:r>
      <w:r>
        <w:rPr/>
        <w:t>45</w:t>
      </w:r>
      <w:r>
        <w:rPr>
          <w:spacing w:val="-7"/>
        </w:rPr>
        <w:t> </w:t>
      </w:r>
      <w:r>
        <w:rPr>
          <w:spacing w:val="-2"/>
        </w:rPr>
        <w:t>hours.</w:t>
      </w:r>
    </w:p>
    <w:p>
      <w:pPr>
        <w:pStyle w:val="ListParagraph"/>
        <w:numPr>
          <w:ilvl w:val="0"/>
          <w:numId w:val="1"/>
        </w:numPr>
        <w:tabs>
          <w:tab w:pos="840" w:val="left" w:leader="none"/>
        </w:tabs>
        <w:spacing w:line="240" w:lineRule="auto" w:before="22" w:after="0"/>
        <w:ind w:left="840" w:right="0" w:hanging="360"/>
        <w:jc w:val="left"/>
        <w:rPr>
          <w:rFonts w:ascii="Symbol" w:hAnsi="Symbol"/>
          <w:sz w:val="26"/>
        </w:rPr>
      </w:pPr>
      <w:r>
        <w:rPr>
          <w:sz w:val="26"/>
        </w:rPr>
        <w:t>A</w:t>
      </w:r>
      <w:r>
        <w:rPr>
          <w:spacing w:val="-8"/>
          <w:sz w:val="26"/>
        </w:rPr>
        <w:t> </w:t>
      </w:r>
      <w:r>
        <w:rPr>
          <w:sz w:val="26"/>
        </w:rPr>
        <w:t>minimum</w:t>
      </w:r>
      <w:r>
        <w:rPr>
          <w:spacing w:val="-7"/>
          <w:sz w:val="26"/>
        </w:rPr>
        <w:t> </w:t>
      </w:r>
      <w:r>
        <w:rPr>
          <w:sz w:val="26"/>
        </w:rPr>
        <w:t>of</w:t>
      </w:r>
      <w:r>
        <w:rPr>
          <w:spacing w:val="-6"/>
          <w:sz w:val="26"/>
        </w:rPr>
        <w:t> </w:t>
      </w:r>
      <w:r>
        <w:rPr>
          <w:sz w:val="26"/>
        </w:rPr>
        <w:t>50%</w:t>
      </w:r>
      <w:r>
        <w:rPr>
          <w:spacing w:val="-9"/>
          <w:sz w:val="26"/>
        </w:rPr>
        <w:t> </w:t>
      </w:r>
      <w:r>
        <w:rPr>
          <w:sz w:val="26"/>
        </w:rPr>
        <w:t>of</w:t>
      </w:r>
      <w:r>
        <w:rPr>
          <w:spacing w:val="-8"/>
          <w:sz w:val="26"/>
        </w:rPr>
        <w:t> </w:t>
      </w:r>
      <w:r>
        <w:rPr>
          <w:sz w:val="26"/>
        </w:rPr>
        <w:t>the</w:t>
      </w:r>
      <w:r>
        <w:rPr>
          <w:spacing w:val="-8"/>
          <w:sz w:val="26"/>
        </w:rPr>
        <w:t> </w:t>
      </w:r>
      <w:r>
        <w:rPr>
          <w:sz w:val="26"/>
        </w:rPr>
        <w:t>hours</w:t>
      </w:r>
      <w:r>
        <w:rPr>
          <w:spacing w:val="-9"/>
          <w:sz w:val="26"/>
        </w:rPr>
        <w:t> </w:t>
      </w:r>
      <w:r>
        <w:rPr>
          <w:sz w:val="26"/>
        </w:rPr>
        <w:t>are</w:t>
      </w:r>
      <w:r>
        <w:rPr>
          <w:spacing w:val="-6"/>
          <w:sz w:val="26"/>
        </w:rPr>
        <w:t> </w:t>
      </w:r>
      <w:r>
        <w:rPr>
          <w:sz w:val="26"/>
        </w:rPr>
        <w:t>completed</w:t>
      </w:r>
      <w:r>
        <w:rPr>
          <w:spacing w:val="-8"/>
          <w:sz w:val="26"/>
        </w:rPr>
        <w:t> </w:t>
      </w:r>
      <w:r>
        <w:rPr>
          <w:sz w:val="26"/>
        </w:rPr>
        <w:t>within</w:t>
      </w:r>
      <w:r>
        <w:rPr>
          <w:spacing w:val="-7"/>
          <w:sz w:val="26"/>
        </w:rPr>
        <w:t> </w:t>
      </w:r>
      <w:r>
        <w:rPr>
          <w:sz w:val="26"/>
        </w:rPr>
        <w:t>2</w:t>
      </w:r>
      <w:r>
        <w:rPr>
          <w:spacing w:val="-7"/>
          <w:sz w:val="26"/>
        </w:rPr>
        <w:t> </w:t>
      </w:r>
      <w:r>
        <w:rPr>
          <w:sz w:val="26"/>
        </w:rPr>
        <w:t>years</w:t>
      </w:r>
      <w:r>
        <w:rPr>
          <w:spacing w:val="-8"/>
          <w:sz w:val="26"/>
        </w:rPr>
        <w:t> </w:t>
      </w:r>
      <w:r>
        <w:rPr>
          <w:sz w:val="26"/>
        </w:rPr>
        <w:t>of</w:t>
      </w:r>
      <w:r>
        <w:rPr>
          <w:spacing w:val="-7"/>
          <w:sz w:val="26"/>
        </w:rPr>
        <w:t> </w:t>
      </w:r>
      <w:r>
        <w:rPr>
          <w:sz w:val="26"/>
        </w:rPr>
        <w:t>the</w:t>
      </w:r>
      <w:r>
        <w:rPr>
          <w:spacing w:val="-6"/>
          <w:sz w:val="26"/>
        </w:rPr>
        <w:t> </w:t>
      </w:r>
      <w:r>
        <w:rPr>
          <w:sz w:val="26"/>
        </w:rPr>
        <w:t>application</w:t>
      </w:r>
      <w:r>
        <w:rPr>
          <w:spacing w:val="-8"/>
          <w:sz w:val="26"/>
        </w:rPr>
        <w:t> </w:t>
      </w:r>
      <w:r>
        <w:rPr>
          <w:spacing w:val="-2"/>
          <w:sz w:val="26"/>
        </w:rPr>
        <w:t>submission</w:t>
      </w:r>
    </w:p>
    <w:p>
      <w:pPr>
        <w:pStyle w:val="BodyText"/>
        <w:spacing w:before="25"/>
        <w:ind w:left="840"/>
      </w:pPr>
      <w:r>
        <w:rPr>
          <w:spacing w:val="-4"/>
        </w:rPr>
        <w:t>date.</w:t>
      </w:r>
    </w:p>
    <w:p>
      <w:pPr>
        <w:pStyle w:val="Heading1"/>
        <w:spacing w:before="185"/>
      </w:pPr>
      <w:bookmarkStart w:name="Education Documentation to Accompany the" w:id="1"/>
      <w:bookmarkEnd w:id="1"/>
      <w:r>
        <w:rPr>
          <w:b w:val="0"/>
        </w:rPr>
      </w:r>
      <w:r>
        <w:rPr>
          <w:spacing w:val="-2"/>
        </w:rPr>
        <w:t>Education</w:t>
      </w:r>
      <w:r>
        <w:rPr>
          <w:spacing w:val="-5"/>
        </w:rPr>
        <w:t> </w:t>
      </w:r>
      <w:r>
        <w:rPr>
          <w:spacing w:val="-2"/>
        </w:rPr>
        <w:t>Documentation</w:t>
      </w:r>
      <w:r>
        <w:rPr>
          <w:spacing w:val="-4"/>
        </w:rPr>
        <w:t> </w:t>
      </w:r>
      <w:r>
        <w:rPr>
          <w:spacing w:val="-2"/>
        </w:rPr>
        <w:t>to</w:t>
      </w:r>
      <w:r>
        <w:rPr>
          <w:spacing w:val="-3"/>
        </w:rPr>
        <w:t> </w:t>
      </w:r>
      <w:r>
        <w:rPr>
          <w:spacing w:val="-2"/>
        </w:rPr>
        <w:t>Accompany</w:t>
      </w:r>
      <w:r>
        <w:rPr>
          <w:spacing w:val="-3"/>
        </w:rPr>
        <w:t> </w:t>
      </w:r>
      <w:r>
        <w:rPr>
          <w:spacing w:val="-2"/>
        </w:rPr>
        <w:t>the</w:t>
      </w:r>
      <w:r>
        <w:rPr>
          <w:spacing w:val="-3"/>
        </w:rPr>
        <w:t> </w:t>
      </w:r>
      <w:r>
        <w:rPr>
          <w:spacing w:val="-2"/>
        </w:rPr>
        <w:t>Completed</w:t>
      </w:r>
      <w:r>
        <w:rPr>
          <w:spacing w:val="-5"/>
        </w:rPr>
        <w:t> </w:t>
      </w:r>
      <w:r>
        <w:rPr>
          <w:spacing w:val="-4"/>
        </w:rPr>
        <w:t>Grid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59" w:lineRule="auto" w:before="111" w:after="0"/>
        <w:ind w:left="888" w:right="780" w:hanging="361"/>
        <w:jc w:val="left"/>
        <w:rPr>
          <w:rFonts w:ascii="Symbol" w:hAnsi="Symbol"/>
          <w:sz w:val="26"/>
        </w:rPr>
      </w:pPr>
      <w:r>
        <w:rPr>
          <w:sz w:val="26"/>
        </w:rPr>
        <w:t>All</w:t>
      </w:r>
      <w:r>
        <w:rPr>
          <w:spacing w:val="-6"/>
          <w:sz w:val="26"/>
        </w:rPr>
        <w:t> </w:t>
      </w:r>
      <w:r>
        <w:rPr>
          <w:sz w:val="26"/>
        </w:rPr>
        <w:t>education</w:t>
      </w:r>
      <w:r>
        <w:rPr>
          <w:spacing w:val="-6"/>
          <w:sz w:val="26"/>
        </w:rPr>
        <w:t> </w:t>
      </w:r>
      <w:r>
        <w:rPr>
          <w:sz w:val="26"/>
        </w:rPr>
        <w:t>hours</w:t>
      </w:r>
      <w:r>
        <w:rPr>
          <w:spacing w:val="-5"/>
          <w:sz w:val="26"/>
        </w:rPr>
        <w:t> </w:t>
      </w:r>
      <w:r>
        <w:rPr>
          <w:sz w:val="26"/>
        </w:rPr>
        <w:t>must</w:t>
      </w:r>
      <w:r>
        <w:rPr>
          <w:spacing w:val="-7"/>
          <w:sz w:val="26"/>
        </w:rPr>
        <w:t> </w:t>
      </w:r>
      <w:r>
        <w:rPr>
          <w:sz w:val="26"/>
        </w:rPr>
        <w:t>be</w:t>
      </w:r>
      <w:r>
        <w:rPr>
          <w:spacing w:val="-6"/>
          <w:sz w:val="26"/>
        </w:rPr>
        <w:t> </w:t>
      </w:r>
      <w:r>
        <w:rPr>
          <w:sz w:val="26"/>
        </w:rPr>
        <w:t>veriﬁed</w:t>
      </w:r>
      <w:r>
        <w:rPr>
          <w:spacing w:val="-6"/>
          <w:sz w:val="26"/>
        </w:rPr>
        <w:t> </w:t>
      </w:r>
      <w:r>
        <w:rPr>
          <w:sz w:val="26"/>
        </w:rPr>
        <w:t>and</w:t>
      </w:r>
      <w:r>
        <w:rPr>
          <w:spacing w:val="-4"/>
          <w:sz w:val="26"/>
        </w:rPr>
        <w:t> </w:t>
      </w:r>
      <w:r>
        <w:rPr>
          <w:sz w:val="26"/>
        </w:rPr>
        <w:t>included</w:t>
      </w:r>
      <w:r>
        <w:rPr>
          <w:spacing w:val="-6"/>
          <w:sz w:val="26"/>
        </w:rPr>
        <w:t> </w:t>
      </w:r>
      <w:r>
        <w:rPr>
          <w:sz w:val="26"/>
        </w:rPr>
        <w:t>with</w:t>
      </w:r>
      <w:r>
        <w:rPr>
          <w:spacing w:val="-4"/>
          <w:sz w:val="26"/>
        </w:rPr>
        <w:t> </w:t>
      </w:r>
      <w:r>
        <w:rPr>
          <w:sz w:val="26"/>
        </w:rPr>
        <w:t>the</w:t>
      </w:r>
      <w:r>
        <w:rPr>
          <w:spacing w:val="-6"/>
          <w:sz w:val="26"/>
        </w:rPr>
        <w:t> </w:t>
      </w:r>
      <w:r>
        <w:rPr>
          <w:sz w:val="26"/>
        </w:rPr>
        <w:t>application.</w:t>
      </w:r>
      <w:r>
        <w:rPr>
          <w:spacing w:val="-7"/>
          <w:sz w:val="26"/>
        </w:rPr>
        <w:t> </w:t>
      </w:r>
      <w:r>
        <w:rPr>
          <w:sz w:val="26"/>
        </w:rPr>
        <w:t>Acceptable</w:t>
      </w:r>
      <w:r>
        <w:rPr>
          <w:spacing w:val="-6"/>
          <w:sz w:val="26"/>
        </w:rPr>
        <w:t> </w:t>
      </w:r>
      <w:r>
        <w:rPr>
          <w:sz w:val="26"/>
        </w:rPr>
        <w:t>forms</w:t>
      </w:r>
      <w:r>
        <w:rPr>
          <w:spacing w:val="-5"/>
          <w:sz w:val="26"/>
        </w:rPr>
        <w:t> </w:t>
      </w:r>
      <w:r>
        <w:rPr>
          <w:sz w:val="26"/>
        </w:rPr>
        <w:t>of veriﬁcation include:</w:t>
      </w:r>
    </w:p>
    <w:p>
      <w:pPr>
        <w:pStyle w:val="ListParagraph"/>
        <w:numPr>
          <w:ilvl w:val="1"/>
          <w:numId w:val="1"/>
        </w:numPr>
        <w:tabs>
          <w:tab w:pos="1607" w:val="left" w:leader="none"/>
        </w:tabs>
        <w:spacing w:line="240" w:lineRule="auto" w:before="1" w:after="0"/>
        <w:ind w:left="1607" w:right="0" w:hanging="359"/>
        <w:jc w:val="left"/>
        <w:rPr>
          <w:sz w:val="26"/>
        </w:rPr>
      </w:pPr>
      <w:r>
        <w:rPr>
          <w:sz w:val="26"/>
        </w:rPr>
        <w:t>College</w:t>
      </w:r>
      <w:r>
        <w:rPr>
          <w:spacing w:val="-11"/>
          <w:sz w:val="26"/>
        </w:rPr>
        <w:t> </w:t>
      </w:r>
      <w:r>
        <w:rPr>
          <w:sz w:val="26"/>
        </w:rPr>
        <w:t>or</w:t>
      </w:r>
      <w:r>
        <w:rPr>
          <w:spacing w:val="-10"/>
          <w:sz w:val="26"/>
        </w:rPr>
        <w:t> </w:t>
      </w:r>
      <w:r>
        <w:rPr>
          <w:sz w:val="26"/>
        </w:rPr>
        <w:t>university</w:t>
      </w:r>
      <w:r>
        <w:rPr>
          <w:spacing w:val="-10"/>
          <w:sz w:val="26"/>
        </w:rPr>
        <w:t> </w:t>
      </w:r>
      <w:r>
        <w:rPr>
          <w:sz w:val="26"/>
        </w:rPr>
        <w:t>oﬃcial</w:t>
      </w:r>
      <w:r>
        <w:rPr>
          <w:spacing w:val="-10"/>
          <w:sz w:val="26"/>
        </w:rPr>
        <w:t> </w:t>
      </w:r>
      <w:r>
        <w:rPr>
          <w:spacing w:val="-2"/>
          <w:sz w:val="26"/>
        </w:rPr>
        <w:t>transcripts</w:t>
      </w:r>
    </w:p>
    <w:p>
      <w:pPr>
        <w:pStyle w:val="ListParagraph"/>
        <w:numPr>
          <w:ilvl w:val="1"/>
          <w:numId w:val="1"/>
        </w:numPr>
        <w:tabs>
          <w:tab w:pos="1606" w:val="left" w:leader="none"/>
          <w:tab w:pos="1608" w:val="left" w:leader="none"/>
        </w:tabs>
        <w:spacing w:line="252" w:lineRule="auto" w:before="18" w:after="0"/>
        <w:ind w:left="1608" w:right="575" w:hanging="361"/>
        <w:jc w:val="left"/>
        <w:rPr>
          <w:sz w:val="26"/>
        </w:rPr>
      </w:pPr>
      <w:r>
        <w:rPr>
          <w:sz w:val="26"/>
        </w:rPr>
        <w:t>Copies</w:t>
      </w:r>
      <w:r>
        <w:rPr>
          <w:spacing w:val="-8"/>
          <w:sz w:val="26"/>
        </w:rPr>
        <w:t> </w:t>
      </w:r>
      <w:r>
        <w:rPr>
          <w:sz w:val="26"/>
        </w:rPr>
        <w:t>of</w:t>
      </w:r>
      <w:r>
        <w:rPr>
          <w:spacing w:val="-8"/>
          <w:sz w:val="26"/>
        </w:rPr>
        <w:t> </w:t>
      </w:r>
      <w:r>
        <w:rPr>
          <w:sz w:val="26"/>
        </w:rPr>
        <w:t>a</w:t>
      </w:r>
      <w:r>
        <w:rPr>
          <w:spacing w:val="-6"/>
          <w:sz w:val="26"/>
        </w:rPr>
        <w:t> </w:t>
      </w:r>
      <w:r>
        <w:rPr>
          <w:sz w:val="26"/>
        </w:rPr>
        <w:t>continuing</w:t>
      </w:r>
      <w:r>
        <w:rPr>
          <w:spacing w:val="-6"/>
          <w:sz w:val="26"/>
        </w:rPr>
        <w:t> </w:t>
      </w:r>
      <w:r>
        <w:rPr>
          <w:sz w:val="26"/>
        </w:rPr>
        <w:t>education</w:t>
      </w:r>
      <w:r>
        <w:rPr>
          <w:spacing w:val="-7"/>
          <w:sz w:val="26"/>
        </w:rPr>
        <w:t> </w:t>
      </w:r>
      <w:r>
        <w:rPr>
          <w:sz w:val="26"/>
        </w:rPr>
        <w:t>certiﬁcate</w:t>
      </w:r>
      <w:r>
        <w:rPr>
          <w:spacing w:val="-7"/>
          <w:sz w:val="26"/>
        </w:rPr>
        <w:t> </w:t>
      </w:r>
      <w:r>
        <w:rPr>
          <w:sz w:val="26"/>
        </w:rPr>
        <w:t>that</w:t>
      </w:r>
      <w:r>
        <w:rPr>
          <w:spacing w:val="-8"/>
          <w:sz w:val="26"/>
        </w:rPr>
        <w:t> </w:t>
      </w:r>
      <w:r>
        <w:rPr>
          <w:sz w:val="26"/>
        </w:rPr>
        <w:t>veriﬁes</w:t>
      </w:r>
      <w:r>
        <w:rPr>
          <w:spacing w:val="-6"/>
          <w:sz w:val="26"/>
        </w:rPr>
        <w:t> </w:t>
      </w:r>
      <w:r>
        <w:rPr>
          <w:sz w:val="26"/>
        </w:rPr>
        <w:t>the</w:t>
      </w:r>
      <w:r>
        <w:rPr>
          <w:spacing w:val="-7"/>
          <w:sz w:val="26"/>
        </w:rPr>
        <w:t> </w:t>
      </w:r>
      <w:r>
        <w:rPr>
          <w:sz w:val="26"/>
        </w:rPr>
        <w:t>course</w:t>
      </w:r>
      <w:r>
        <w:rPr>
          <w:spacing w:val="-7"/>
          <w:sz w:val="26"/>
        </w:rPr>
        <w:t> </w:t>
      </w:r>
      <w:r>
        <w:rPr>
          <w:sz w:val="26"/>
        </w:rPr>
        <w:t>has</w:t>
      </w:r>
      <w:r>
        <w:rPr>
          <w:spacing w:val="-8"/>
          <w:sz w:val="26"/>
        </w:rPr>
        <w:t> </w:t>
      </w:r>
      <w:r>
        <w:rPr>
          <w:sz w:val="26"/>
        </w:rPr>
        <w:t>approved</w:t>
      </w:r>
      <w:r>
        <w:rPr>
          <w:spacing w:val="-7"/>
          <w:sz w:val="26"/>
        </w:rPr>
        <w:t> </w:t>
      </w:r>
      <w:r>
        <w:rPr>
          <w:sz w:val="26"/>
        </w:rPr>
        <w:t>CEUs from a Board approved CE entity.</w:t>
      </w:r>
    </w:p>
    <w:p>
      <w:pPr>
        <w:pStyle w:val="Heading1"/>
      </w:pPr>
      <w:bookmarkStart w:name="Completing the Content Areas" w:id="2"/>
      <w:bookmarkEnd w:id="2"/>
      <w:r>
        <w:rPr>
          <w:b w:val="0"/>
        </w:rPr>
      </w:r>
      <w:r>
        <w:rPr/>
        <w:t>Completing</w:t>
      </w:r>
      <w:r>
        <w:rPr>
          <w:spacing w:val="-16"/>
        </w:rPr>
        <w:t> </w:t>
      </w:r>
      <w:r>
        <w:rPr/>
        <w:t>the</w:t>
      </w:r>
      <w:r>
        <w:rPr>
          <w:spacing w:val="-14"/>
        </w:rPr>
        <w:t> </w:t>
      </w:r>
      <w:r>
        <w:rPr/>
        <w:t>Content</w:t>
      </w:r>
      <w:r>
        <w:rPr>
          <w:spacing w:val="-16"/>
        </w:rPr>
        <w:t> </w:t>
      </w:r>
      <w:r>
        <w:rPr>
          <w:spacing w:val="-2"/>
        </w:rPr>
        <w:t>Areas</w:t>
      </w:r>
    </w:p>
    <w:p>
      <w:pPr>
        <w:pStyle w:val="ListParagraph"/>
        <w:numPr>
          <w:ilvl w:val="0"/>
          <w:numId w:val="1"/>
        </w:numPr>
        <w:tabs>
          <w:tab w:pos="840" w:val="left" w:leader="none"/>
        </w:tabs>
        <w:spacing w:line="261" w:lineRule="auto" w:before="111" w:after="0"/>
        <w:ind w:left="840" w:right="1311" w:hanging="360"/>
        <w:jc w:val="left"/>
        <w:rPr>
          <w:rFonts w:ascii="Symbol" w:hAnsi="Symbol"/>
          <w:sz w:val="26"/>
        </w:rPr>
      </w:pPr>
      <w:r>
        <w:rPr>
          <w:sz w:val="26"/>
        </w:rPr>
        <w:t>Descriptions</w:t>
      </w:r>
      <w:r>
        <w:rPr>
          <w:spacing w:val="-7"/>
          <w:sz w:val="26"/>
        </w:rPr>
        <w:t> </w:t>
      </w:r>
      <w:r>
        <w:rPr>
          <w:sz w:val="26"/>
        </w:rPr>
        <w:t>&amp;</w:t>
      </w:r>
      <w:r>
        <w:rPr>
          <w:spacing w:val="-4"/>
          <w:sz w:val="26"/>
        </w:rPr>
        <w:t> </w:t>
      </w:r>
      <w:r>
        <w:rPr>
          <w:sz w:val="26"/>
        </w:rPr>
        <w:t>examples</w:t>
      </w:r>
      <w:r>
        <w:rPr>
          <w:spacing w:val="-7"/>
          <w:sz w:val="26"/>
        </w:rPr>
        <w:t> </w:t>
      </w:r>
      <w:r>
        <w:rPr>
          <w:sz w:val="26"/>
        </w:rPr>
        <w:t>for</w:t>
      </w:r>
      <w:r>
        <w:rPr>
          <w:spacing w:val="-6"/>
          <w:sz w:val="26"/>
        </w:rPr>
        <w:t> </w:t>
      </w:r>
      <w:r>
        <w:rPr>
          <w:sz w:val="26"/>
        </w:rPr>
        <w:t>Content</w:t>
      </w:r>
      <w:r>
        <w:rPr>
          <w:spacing w:val="-5"/>
          <w:sz w:val="26"/>
        </w:rPr>
        <w:t> </w:t>
      </w:r>
      <w:r>
        <w:rPr>
          <w:sz w:val="26"/>
        </w:rPr>
        <w:t>Areas</w:t>
      </w:r>
      <w:r>
        <w:rPr>
          <w:spacing w:val="-7"/>
          <w:sz w:val="26"/>
        </w:rPr>
        <w:t> </w:t>
      </w:r>
      <w:r>
        <w:rPr>
          <w:sz w:val="26"/>
        </w:rPr>
        <w:t>(P1,</w:t>
      </w:r>
      <w:r>
        <w:rPr>
          <w:spacing w:val="-7"/>
          <w:sz w:val="26"/>
        </w:rPr>
        <w:t> </w:t>
      </w:r>
      <w:r>
        <w:rPr>
          <w:sz w:val="26"/>
        </w:rPr>
        <w:t>P2,</w:t>
      </w:r>
      <w:r>
        <w:rPr>
          <w:spacing w:val="-7"/>
          <w:sz w:val="26"/>
        </w:rPr>
        <w:t> </w:t>
      </w:r>
      <w:r>
        <w:rPr>
          <w:sz w:val="26"/>
        </w:rPr>
        <w:t>P3,</w:t>
      </w:r>
      <w:r>
        <w:rPr>
          <w:spacing w:val="-4"/>
          <w:sz w:val="26"/>
        </w:rPr>
        <w:t> </w:t>
      </w:r>
      <w:r>
        <w:rPr>
          <w:sz w:val="26"/>
        </w:rPr>
        <w:t>etc…)</w:t>
      </w:r>
      <w:r>
        <w:rPr>
          <w:spacing w:val="-6"/>
          <w:sz w:val="26"/>
        </w:rPr>
        <w:t> </w:t>
      </w:r>
      <w:r>
        <w:rPr>
          <w:sz w:val="26"/>
        </w:rPr>
        <w:t>can</w:t>
      </w:r>
      <w:r>
        <w:rPr>
          <w:spacing w:val="-6"/>
          <w:sz w:val="26"/>
        </w:rPr>
        <w:t> </w:t>
      </w:r>
      <w:r>
        <w:rPr>
          <w:sz w:val="26"/>
        </w:rPr>
        <w:t>be</w:t>
      </w:r>
      <w:r>
        <w:rPr>
          <w:spacing w:val="-4"/>
          <w:sz w:val="26"/>
        </w:rPr>
        <w:t> </w:t>
      </w:r>
      <w:r>
        <w:rPr>
          <w:sz w:val="26"/>
        </w:rPr>
        <w:t>found</w:t>
      </w:r>
      <w:r>
        <w:rPr>
          <w:spacing w:val="-6"/>
          <w:sz w:val="26"/>
        </w:rPr>
        <w:t> </w:t>
      </w:r>
      <w:hyperlink r:id="rId7">
        <w:r>
          <w:rPr>
            <w:b/>
            <w:color w:val="467885"/>
            <w:sz w:val="26"/>
            <w:u w:val="single" w:color="467885"/>
          </w:rPr>
          <w:t>here</w:t>
        </w:r>
        <w:r>
          <w:rPr>
            <w:b/>
            <w:color w:val="467885"/>
            <w:spacing w:val="-8"/>
            <w:sz w:val="26"/>
            <w:u w:val="single" w:color="467885"/>
          </w:rPr>
          <w:t> </w:t>
        </w:r>
        <w:r>
          <w:rPr>
            <w:b/>
            <w:color w:val="467885"/>
            <w:sz w:val="26"/>
            <w:u w:val="single" w:color="467885"/>
          </w:rPr>
          <w:t>on</w:t>
        </w:r>
        <w:r>
          <w:rPr>
            <w:b/>
            <w:color w:val="467885"/>
            <w:spacing w:val="-7"/>
            <w:sz w:val="26"/>
            <w:u w:val="single" w:color="467885"/>
          </w:rPr>
          <w:t> </w:t>
        </w:r>
        <w:r>
          <w:rPr>
            <w:b/>
            <w:color w:val="467885"/>
            <w:sz w:val="26"/>
            <w:u w:val="single" w:color="467885"/>
          </w:rPr>
          <w:t>our</w:t>
        </w:r>
      </w:hyperlink>
      <w:r>
        <w:rPr>
          <w:b/>
          <w:color w:val="467885"/>
          <w:sz w:val="26"/>
          <w:u w:val="none"/>
        </w:rPr>
        <w:t> </w:t>
      </w:r>
      <w:hyperlink r:id="rId7">
        <w:r>
          <w:rPr>
            <w:b/>
            <w:color w:val="467885"/>
            <w:spacing w:val="-2"/>
            <w:sz w:val="26"/>
            <w:u w:val="single" w:color="467885"/>
          </w:rPr>
          <w:t>website</w:t>
        </w:r>
      </w:hyperlink>
      <w:r>
        <w:rPr>
          <w:spacing w:val="-2"/>
          <w:sz w:val="26"/>
          <w:u w:val="none"/>
        </w:rPr>
        <w:t>.</w:t>
      </w:r>
    </w:p>
    <w:p>
      <w:pPr>
        <w:pStyle w:val="ListParagraph"/>
        <w:numPr>
          <w:ilvl w:val="1"/>
          <w:numId w:val="1"/>
        </w:numPr>
        <w:tabs>
          <w:tab w:pos="1559" w:val="left" w:leader="none"/>
        </w:tabs>
        <w:spacing w:line="320" w:lineRule="exact" w:before="0" w:after="0"/>
        <w:ind w:left="1559" w:right="0" w:hanging="359"/>
        <w:jc w:val="left"/>
        <w:rPr>
          <w:sz w:val="26"/>
        </w:rPr>
      </w:pPr>
      <w:r>
        <w:rPr>
          <w:sz w:val="26"/>
        </w:rPr>
        <w:t>Use</w:t>
      </w:r>
      <w:r>
        <w:rPr>
          <w:spacing w:val="-8"/>
          <w:sz w:val="26"/>
        </w:rPr>
        <w:t> </w:t>
      </w:r>
      <w:r>
        <w:rPr>
          <w:sz w:val="26"/>
        </w:rPr>
        <w:t>the</w:t>
      </w:r>
      <w:r>
        <w:rPr>
          <w:spacing w:val="-9"/>
          <w:sz w:val="26"/>
        </w:rPr>
        <w:t> </w:t>
      </w:r>
      <w:r>
        <w:rPr>
          <w:sz w:val="26"/>
        </w:rPr>
        <w:t>descriptions</w:t>
      </w:r>
      <w:r>
        <w:rPr>
          <w:spacing w:val="-10"/>
          <w:sz w:val="26"/>
        </w:rPr>
        <w:t> </w:t>
      </w:r>
      <w:r>
        <w:rPr>
          <w:sz w:val="26"/>
        </w:rPr>
        <w:t>of</w:t>
      </w:r>
      <w:r>
        <w:rPr>
          <w:spacing w:val="-7"/>
          <w:sz w:val="26"/>
        </w:rPr>
        <w:t> </w:t>
      </w:r>
      <w:r>
        <w:rPr>
          <w:sz w:val="26"/>
        </w:rPr>
        <w:t>content</w:t>
      </w:r>
      <w:r>
        <w:rPr>
          <w:spacing w:val="-10"/>
          <w:sz w:val="26"/>
        </w:rPr>
        <w:t> </w:t>
      </w:r>
      <w:r>
        <w:rPr>
          <w:sz w:val="26"/>
        </w:rPr>
        <w:t>areas</w:t>
      </w:r>
      <w:r>
        <w:rPr>
          <w:spacing w:val="-10"/>
          <w:sz w:val="26"/>
        </w:rPr>
        <w:t> </w:t>
      </w:r>
      <w:r>
        <w:rPr>
          <w:sz w:val="26"/>
        </w:rPr>
        <w:t>to</w:t>
      </w:r>
      <w:r>
        <w:rPr>
          <w:spacing w:val="-7"/>
          <w:sz w:val="26"/>
        </w:rPr>
        <w:t> </w:t>
      </w:r>
      <w:r>
        <w:rPr>
          <w:sz w:val="26"/>
        </w:rPr>
        <w:t>determine</w:t>
      </w:r>
      <w:r>
        <w:rPr>
          <w:spacing w:val="-9"/>
          <w:sz w:val="26"/>
        </w:rPr>
        <w:t> </w:t>
      </w:r>
      <w:r>
        <w:rPr>
          <w:sz w:val="26"/>
        </w:rPr>
        <w:t>where</w:t>
      </w:r>
      <w:r>
        <w:rPr>
          <w:spacing w:val="-8"/>
          <w:sz w:val="26"/>
        </w:rPr>
        <w:t> </w:t>
      </w:r>
      <w:r>
        <w:rPr>
          <w:sz w:val="26"/>
        </w:rPr>
        <w:t>to</w:t>
      </w:r>
      <w:r>
        <w:rPr>
          <w:spacing w:val="-7"/>
          <w:sz w:val="26"/>
        </w:rPr>
        <w:t> </w:t>
      </w:r>
      <w:r>
        <w:rPr>
          <w:sz w:val="26"/>
        </w:rPr>
        <w:t>place</w:t>
      </w:r>
      <w:r>
        <w:rPr>
          <w:spacing w:val="-9"/>
          <w:sz w:val="26"/>
        </w:rPr>
        <w:t> </w:t>
      </w:r>
      <w:r>
        <w:rPr>
          <w:sz w:val="26"/>
        </w:rPr>
        <w:t>the</w:t>
      </w:r>
      <w:r>
        <w:rPr>
          <w:spacing w:val="-9"/>
          <w:sz w:val="26"/>
        </w:rPr>
        <w:t> </w:t>
      </w:r>
      <w:r>
        <w:rPr>
          <w:sz w:val="26"/>
        </w:rPr>
        <w:t>hours</w:t>
      </w:r>
      <w:r>
        <w:rPr>
          <w:spacing w:val="-10"/>
          <w:sz w:val="26"/>
        </w:rPr>
        <w:t> </w:t>
      </w:r>
      <w:r>
        <w:rPr>
          <w:spacing w:val="-5"/>
          <w:sz w:val="26"/>
        </w:rPr>
        <w:t>of</w:t>
      </w:r>
    </w:p>
    <w:p>
      <w:pPr>
        <w:pStyle w:val="BodyText"/>
        <w:spacing w:before="17"/>
        <w:ind w:left="1560"/>
      </w:pPr>
      <w:r>
        <w:rPr/>
        <w:t>education</w:t>
      </w:r>
      <w:r>
        <w:rPr>
          <w:spacing w:val="-8"/>
        </w:rPr>
        <w:t> </w:t>
      </w:r>
      <w:r>
        <w:rPr/>
        <w:t>if</w:t>
      </w:r>
      <w:r>
        <w:rPr>
          <w:spacing w:val="-9"/>
        </w:rPr>
        <w:t> </w:t>
      </w:r>
      <w:r>
        <w:rPr/>
        <w:t>a</w:t>
      </w:r>
      <w:r>
        <w:rPr>
          <w:spacing w:val="-8"/>
        </w:rPr>
        <w:t> </w:t>
      </w:r>
      <w:r>
        <w:rPr/>
        <w:t>content</w:t>
      </w:r>
      <w:r>
        <w:rPr>
          <w:spacing w:val="-4"/>
        </w:rPr>
        <w:t> </w:t>
      </w:r>
      <w:r>
        <w:rPr/>
        <w:t>area(s)</w:t>
      </w:r>
      <w:r>
        <w:rPr>
          <w:spacing w:val="-8"/>
        </w:rPr>
        <w:t> </w:t>
      </w:r>
      <w:r>
        <w:rPr/>
        <w:t>is</w:t>
      </w:r>
      <w:r>
        <w:rPr>
          <w:spacing w:val="-9"/>
        </w:rPr>
        <w:t> </w:t>
      </w:r>
      <w:r>
        <w:rPr/>
        <w:t>not</w:t>
      </w:r>
      <w:r>
        <w:rPr>
          <w:spacing w:val="-9"/>
        </w:rPr>
        <w:t> </w:t>
      </w:r>
      <w:r>
        <w:rPr/>
        <w:t>provided</w:t>
      </w:r>
      <w:r>
        <w:rPr>
          <w:spacing w:val="-6"/>
        </w:rPr>
        <w:t> </w:t>
      </w:r>
      <w:r>
        <w:rPr/>
        <w:t>on</w:t>
      </w:r>
      <w:r>
        <w:rPr>
          <w:spacing w:val="-8"/>
        </w:rPr>
        <w:t> </w:t>
      </w:r>
      <w:r>
        <w:rPr/>
        <w:t>the</w:t>
      </w:r>
      <w:r>
        <w:rPr>
          <w:spacing w:val="-7"/>
        </w:rPr>
        <w:t> </w:t>
      </w:r>
      <w:r>
        <w:rPr/>
        <w:t>CE</w:t>
      </w:r>
      <w:r>
        <w:rPr>
          <w:spacing w:val="-8"/>
        </w:rPr>
        <w:t> </w:t>
      </w:r>
      <w:r>
        <w:rPr>
          <w:spacing w:val="-2"/>
        </w:rPr>
        <w:t>certiﬁcate.</w:t>
      </w:r>
    </w:p>
    <w:p>
      <w:pPr>
        <w:pStyle w:val="ListParagraph"/>
        <w:numPr>
          <w:ilvl w:val="0"/>
          <w:numId w:val="1"/>
        </w:numPr>
        <w:tabs>
          <w:tab w:pos="840" w:val="left" w:leader="none"/>
        </w:tabs>
        <w:spacing w:line="259" w:lineRule="auto" w:before="24" w:after="0"/>
        <w:ind w:left="840" w:right="675" w:hanging="361"/>
        <w:jc w:val="left"/>
        <w:rPr>
          <w:rFonts w:ascii="Symbol" w:hAnsi="Symbol"/>
          <w:sz w:val="26"/>
        </w:rPr>
      </w:pPr>
      <w:r>
        <w:rPr>
          <w:sz w:val="26"/>
        </w:rPr>
        <w:t>Indicate</w:t>
      </w:r>
      <w:r>
        <w:rPr>
          <w:spacing w:val="-5"/>
          <w:sz w:val="26"/>
        </w:rPr>
        <w:t> </w:t>
      </w:r>
      <w:r>
        <w:rPr>
          <w:sz w:val="26"/>
        </w:rPr>
        <w:t>the</w:t>
      </w:r>
      <w:r>
        <w:rPr>
          <w:spacing w:val="-5"/>
          <w:sz w:val="26"/>
        </w:rPr>
        <w:t> </w:t>
      </w:r>
      <w:r>
        <w:rPr>
          <w:sz w:val="26"/>
        </w:rPr>
        <w:t>number</w:t>
      </w:r>
      <w:r>
        <w:rPr>
          <w:spacing w:val="-2"/>
          <w:sz w:val="26"/>
        </w:rPr>
        <w:t> </w:t>
      </w:r>
      <w:r>
        <w:rPr>
          <w:sz w:val="26"/>
        </w:rPr>
        <w:t>of</w:t>
      </w:r>
      <w:r>
        <w:rPr>
          <w:spacing w:val="-3"/>
          <w:sz w:val="26"/>
        </w:rPr>
        <w:t> </w:t>
      </w:r>
      <w:r>
        <w:rPr>
          <w:sz w:val="26"/>
        </w:rPr>
        <w:t>hours</w:t>
      </w:r>
      <w:r>
        <w:rPr>
          <w:spacing w:val="-6"/>
          <w:sz w:val="26"/>
        </w:rPr>
        <w:t> </w:t>
      </w:r>
      <w:r>
        <w:rPr>
          <w:sz w:val="26"/>
        </w:rPr>
        <w:t>in</w:t>
      </w:r>
      <w:r>
        <w:rPr>
          <w:spacing w:val="-3"/>
          <w:sz w:val="26"/>
        </w:rPr>
        <w:t> </w:t>
      </w:r>
      <w:r>
        <w:rPr>
          <w:sz w:val="26"/>
        </w:rPr>
        <w:t>each</w:t>
      </w:r>
      <w:r>
        <w:rPr>
          <w:spacing w:val="-5"/>
          <w:sz w:val="26"/>
        </w:rPr>
        <w:t> </w:t>
      </w:r>
      <w:r>
        <w:rPr>
          <w:sz w:val="26"/>
        </w:rPr>
        <w:t>content</w:t>
      </w:r>
      <w:r>
        <w:rPr>
          <w:spacing w:val="-4"/>
          <w:sz w:val="26"/>
        </w:rPr>
        <w:t> </w:t>
      </w:r>
      <w:r>
        <w:rPr>
          <w:sz w:val="26"/>
        </w:rPr>
        <w:t>area</w:t>
      </w:r>
      <w:r>
        <w:rPr>
          <w:spacing w:val="-5"/>
          <w:sz w:val="26"/>
        </w:rPr>
        <w:t> </w:t>
      </w:r>
      <w:r>
        <w:rPr>
          <w:sz w:val="26"/>
        </w:rPr>
        <w:t>on</w:t>
      </w:r>
      <w:r>
        <w:rPr>
          <w:spacing w:val="-5"/>
          <w:sz w:val="26"/>
        </w:rPr>
        <w:t> </w:t>
      </w:r>
      <w:r>
        <w:rPr>
          <w:sz w:val="26"/>
        </w:rPr>
        <w:t>the</w:t>
      </w:r>
      <w:r>
        <w:rPr>
          <w:spacing w:val="-3"/>
          <w:sz w:val="26"/>
        </w:rPr>
        <w:t> </w:t>
      </w:r>
      <w:r>
        <w:rPr>
          <w:sz w:val="26"/>
        </w:rPr>
        <w:t>Grid</w:t>
      </w:r>
      <w:r>
        <w:rPr>
          <w:spacing w:val="-5"/>
          <w:sz w:val="26"/>
        </w:rPr>
        <w:t> </w:t>
      </w:r>
      <w:r>
        <w:rPr>
          <w:sz w:val="26"/>
        </w:rPr>
        <w:t>(P1,</w:t>
      </w:r>
      <w:r>
        <w:rPr>
          <w:spacing w:val="-6"/>
          <w:sz w:val="26"/>
        </w:rPr>
        <w:t> </w:t>
      </w:r>
      <w:r>
        <w:rPr>
          <w:sz w:val="26"/>
        </w:rPr>
        <w:t>P2,</w:t>
      </w:r>
      <w:r>
        <w:rPr>
          <w:spacing w:val="-6"/>
          <w:sz w:val="26"/>
        </w:rPr>
        <w:t> </w:t>
      </w:r>
      <w:r>
        <w:rPr>
          <w:sz w:val="26"/>
        </w:rPr>
        <w:t>P3,</w:t>
      </w:r>
      <w:r>
        <w:rPr>
          <w:spacing w:val="-6"/>
          <w:sz w:val="26"/>
        </w:rPr>
        <w:t> </w:t>
      </w:r>
      <w:r>
        <w:rPr>
          <w:sz w:val="26"/>
        </w:rPr>
        <w:t>etc.)</w:t>
      </w:r>
      <w:r>
        <w:rPr>
          <w:spacing w:val="-3"/>
          <w:sz w:val="26"/>
        </w:rPr>
        <w:t> </w:t>
      </w:r>
      <w:r>
        <w:rPr>
          <w:sz w:val="26"/>
        </w:rPr>
        <w:t>for</w:t>
      </w:r>
      <w:r>
        <w:rPr>
          <w:spacing w:val="-5"/>
          <w:sz w:val="26"/>
        </w:rPr>
        <w:t> </w:t>
      </w:r>
      <w:r>
        <w:rPr>
          <w:sz w:val="26"/>
        </w:rPr>
        <w:t>which</w:t>
      </w:r>
      <w:r>
        <w:rPr>
          <w:spacing w:val="-3"/>
          <w:sz w:val="26"/>
        </w:rPr>
        <w:t> </w:t>
      </w:r>
      <w:r>
        <w:rPr>
          <w:sz w:val="26"/>
        </w:rPr>
        <w:t>the education applies.</w:t>
      </w:r>
    </w:p>
    <w:p>
      <w:pPr>
        <w:pStyle w:val="ListParagraph"/>
        <w:numPr>
          <w:ilvl w:val="1"/>
          <w:numId w:val="1"/>
        </w:numPr>
        <w:tabs>
          <w:tab w:pos="1558" w:val="left" w:leader="none"/>
          <w:tab w:pos="1560" w:val="left" w:leader="none"/>
        </w:tabs>
        <w:spacing w:line="256" w:lineRule="auto" w:before="1" w:after="0"/>
        <w:ind w:left="1560" w:right="794" w:hanging="361"/>
        <w:jc w:val="left"/>
        <w:rPr>
          <w:sz w:val="26"/>
        </w:rPr>
      </w:pPr>
      <w:r>
        <w:rPr>
          <w:sz w:val="26"/>
        </w:rPr>
        <w:t>Some</w:t>
      </w:r>
      <w:r>
        <w:rPr>
          <w:spacing w:val="-8"/>
          <w:sz w:val="26"/>
        </w:rPr>
        <w:t> </w:t>
      </w:r>
      <w:r>
        <w:rPr>
          <w:sz w:val="26"/>
        </w:rPr>
        <w:t>training</w:t>
      </w:r>
      <w:r>
        <w:rPr>
          <w:spacing w:val="-8"/>
          <w:sz w:val="26"/>
        </w:rPr>
        <w:t> </w:t>
      </w:r>
      <w:r>
        <w:rPr>
          <w:sz w:val="26"/>
        </w:rPr>
        <w:t>courses</w:t>
      </w:r>
      <w:r>
        <w:rPr>
          <w:spacing w:val="-4"/>
          <w:sz w:val="26"/>
        </w:rPr>
        <w:t> </w:t>
      </w:r>
      <w:r>
        <w:rPr>
          <w:sz w:val="26"/>
        </w:rPr>
        <w:t>may</w:t>
      </w:r>
      <w:r>
        <w:rPr>
          <w:spacing w:val="-8"/>
          <w:sz w:val="26"/>
        </w:rPr>
        <w:t> </w:t>
      </w:r>
      <w:r>
        <w:rPr>
          <w:sz w:val="26"/>
        </w:rPr>
        <w:t>cover</w:t>
      </w:r>
      <w:r>
        <w:rPr>
          <w:spacing w:val="-8"/>
          <w:sz w:val="26"/>
        </w:rPr>
        <w:t> </w:t>
      </w:r>
      <w:r>
        <w:rPr>
          <w:sz w:val="26"/>
        </w:rPr>
        <w:t>several</w:t>
      </w:r>
      <w:r>
        <w:rPr>
          <w:spacing w:val="-8"/>
          <w:sz w:val="26"/>
        </w:rPr>
        <w:t> </w:t>
      </w:r>
      <w:r>
        <w:rPr>
          <w:sz w:val="26"/>
        </w:rPr>
        <w:t>content</w:t>
      </w:r>
      <w:r>
        <w:rPr>
          <w:spacing w:val="-9"/>
          <w:sz w:val="26"/>
        </w:rPr>
        <w:t> </w:t>
      </w:r>
      <w:r>
        <w:rPr>
          <w:sz w:val="26"/>
        </w:rPr>
        <w:t>areas,</w:t>
      </w:r>
      <w:r>
        <w:rPr>
          <w:spacing w:val="-6"/>
          <w:sz w:val="26"/>
        </w:rPr>
        <w:t> </w:t>
      </w:r>
      <w:r>
        <w:rPr>
          <w:sz w:val="26"/>
        </w:rPr>
        <w:t>but</w:t>
      </w:r>
      <w:r>
        <w:rPr>
          <w:spacing w:val="-9"/>
          <w:sz w:val="26"/>
        </w:rPr>
        <w:t> </w:t>
      </w:r>
      <w:r>
        <w:rPr>
          <w:sz w:val="26"/>
        </w:rPr>
        <w:t>you</w:t>
      </w:r>
      <w:r>
        <w:rPr>
          <w:spacing w:val="-8"/>
          <w:sz w:val="26"/>
        </w:rPr>
        <w:t> </w:t>
      </w:r>
      <w:r>
        <w:rPr>
          <w:sz w:val="26"/>
        </w:rPr>
        <w:t>cannot</w:t>
      </w:r>
      <w:r>
        <w:rPr>
          <w:spacing w:val="-9"/>
          <w:sz w:val="26"/>
        </w:rPr>
        <w:t> </w:t>
      </w:r>
      <w:r>
        <w:rPr>
          <w:sz w:val="26"/>
        </w:rPr>
        <w:t>use</w:t>
      </w:r>
      <w:r>
        <w:rPr>
          <w:spacing w:val="-6"/>
          <w:sz w:val="26"/>
        </w:rPr>
        <w:t> </w:t>
      </w:r>
      <w:r>
        <w:rPr>
          <w:sz w:val="26"/>
        </w:rPr>
        <w:t>the</w:t>
      </w:r>
      <w:r>
        <w:rPr>
          <w:spacing w:val="-6"/>
          <w:sz w:val="26"/>
        </w:rPr>
        <w:t> </w:t>
      </w:r>
      <w:r>
        <w:rPr>
          <w:sz w:val="26"/>
        </w:rPr>
        <w:t>same hours twice. For example, if a 6-hour training covered several content areas by deﬁnition, you might document 2 hours of content in P1 and 4 hours in P2, but you could not place 6 hours in P1 and 6 hours in P2.</w:t>
      </w:r>
    </w:p>
    <w:p>
      <w:pPr>
        <w:pStyle w:val="ListParagraph"/>
        <w:numPr>
          <w:ilvl w:val="0"/>
          <w:numId w:val="1"/>
        </w:numPr>
        <w:tabs>
          <w:tab w:pos="840" w:val="left" w:leader="none"/>
        </w:tabs>
        <w:spacing w:line="259" w:lineRule="auto" w:before="2" w:after="0"/>
        <w:ind w:left="840" w:right="571" w:hanging="361"/>
        <w:jc w:val="left"/>
        <w:rPr>
          <w:rFonts w:ascii="Symbol" w:hAnsi="Symbol"/>
          <w:sz w:val="26"/>
        </w:rPr>
      </w:pPr>
      <w:r>
        <w:rPr>
          <w:sz w:val="26"/>
        </w:rPr>
        <w:t>If you have taken more classes than the number of rows provided, please ﬁll out a second education</w:t>
      </w:r>
      <w:r>
        <w:rPr>
          <w:spacing w:val="-6"/>
          <w:sz w:val="26"/>
        </w:rPr>
        <w:t> </w:t>
      </w:r>
      <w:r>
        <w:rPr>
          <w:sz w:val="26"/>
        </w:rPr>
        <w:t>grid.</w:t>
      </w:r>
      <w:r>
        <w:rPr>
          <w:spacing w:val="-7"/>
          <w:sz w:val="26"/>
        </w:rPr>
        <w:t> </w:t>
      </w:r>
      <w:r>
        <w:rPr>
          <w:sz w:val="26"/>
        </w:rPr>
        <w:t>The</w:t>
      </w:r>
      <w:r>
        <w:rPr>
          <w:spacing w:val="-6"/>
          <w:sz w:val="26"/>
        </w:rPr>
        <w:t> </w:t>
      </w:r>
      <w:r>
        <w:rPr>
          <w:sz w:val="26"/>
        </w:rPr>
        <w:t>hours</w:t>
      </w:r>
      <w:r>
        <w:rPr>
          <w:spacing w:val="-7"/>
          <w:sz w:val="26"/>
        </w:rPr>
        <w:t> </w:t>
      </w:r>
      <w:r>
        <w:rPr>
          <w:sz w:val="26"/>
        </w:rPr>
        <w:t>listed</w:t>
      </w:r>
      <w:r>
        <w:rPr>
          <w:spacing w:val="-6"/>
          <w:sz w:val="26"/>
        </w:rPr>
        <w:t> </w:t>
      </w:r>
      <w:r>
        <w:rPr>
          <w:sz w:val="26"/>
        </w:rPr>
        <w:t>on</w:t>
      </w:r>
      <w:r>
        <w:rPr>
          <w:spacing w:val="-5"/>
          <w:sz w:val="26"/>
        </w:rPr>
        <w:t> </w:t>
      </w:r>
      <w:r>
        <w:rPr>
          <w:sz w:val="26"/>
        </w:rPr>
        <w:t>the</w:t>
      </w:r>
      <w:r>
        <w:rPr>
          <w:spacing w:val="-6"/>
          <w:sz w:val="26"/>
        </w:rPr>
        <w:t> </w:t>
      </w:r>
      <w:r>
        <w:rPr>
          <w:sz w:val="26"/>
        </w:rPr>
        <w:t>grid</w:t>
      </w:r>
      <w:r>
        <w:rPr>
          <w:spacing w:val="-5"/>
          <w:sz w:val="26"/>
        </w:rPr>
        <w:t> </w:t>
      </w:r>
      <w:r>
        <w:rPr>
          <w:sz w:val="26"/>
        </w:rPr>
        <w:t>represent</w:t>
      </w:r>
      <w:r>
        <w:rPr>
          <w:spacing w:val="-7"/>
          <w:sz w:val="26"/>
        </w:rPr>
        <w:t> </w:t>
      </w:r>
      <w:r>
        <w:rPr>
          <w:sz w:val="26"/>
        </w:rPr>
        <w:t>the</w:t>
      </w:r>
      <w:r>
        <w:rPr>
          <w:spacing w:val="-5"/>
          <w:sz w:val="26"/>
        </w:rPr>
        <w:t> </w:t>
      </w:r>
      <w:r>
        <w:rPr>
          <w:sz w:val="26"/>
        </w:rPr>
        <w:t>minimum</w:t>
      </w:r>
      <w:r>
        <w:rPr>
          <w:spacing w:val="-5"/>
          <w:sz w:val="26"/>
        </w:rPr>
        <w:t> </w:t>
      </w:r>
      <w:r>
        <w:rPr>
          <w:sz w:val="26"/>
        </w:rPr>
        <w:t>number</w:t>
      </w:r>
      <w:r>
        <w:rPr>
          <w:spacing w:val="-6"/>
          <w:sz w:val="26"/>
        </w:rPr>
        <w:t> </w:t>
      </w:r>
      <w:r>
        <w:rPr>
          <w:sz w:val="26"/>
        </w:rPr>
        <w:t>of</w:t>
      </w:r>
      <w:r>
        <w:rPr>
          <w:spacing w:val="-7"/>
          <w:sz w:val="26"/>
        </w:rPr>
        <w:t> </w:t>
      </w:r>
      <w:r>
        <w:rPr>
          <w:sz w:val="26"/>
        </w:rPr>
        <w:t>hours</w:t>
      </w:r>
      <w:r>
        <w:rPr>
          <w:spacing w:val="-5"/>
          <w:sz w:val="26"/>
        </w:rPr>
        <w:t> </w:t>
      </w:r>
      <w:r>
        <w:rPr>
          <w:sz w:val="26"/>
        </w:rPr>
        <w:t>required in each Content Area.</w:t>
      </w:r>
    </w:p>
    <w:p>
      <w:pPr>
        <w:pStyle w:val="ListParagraph"/>
        <w:numPr>
          <w:ilvl w:val="0"/>
          <w:numId w:val="1"/>
        </w:numPr>
        <w:tabs>
          <w:tab w:pos="840" w:val="left" w:leader="none"/>
        </w:tabs>
        <w:spacing w:line="330" w:lineRule="exact" w:before="0" w:after="0"/>
        <w:ind w:left="840" w:right="0" w:hanging="360"/>
        <w:jc w:val="left"/>
        <w:rPr>
          <w:rFonts w:ascii="Symbol" w:hAnsi="Symbol"/>
          <w:sz w:val="26"/>
        </w:rPr>
      </w:pPr>
      <w:r>
        <w:rPr>
          <w:sz w:val="26"/>
        </w:rPr>
        <w:t>One</w:t>
      </w:r>
      <w:r>
        <w:rPr>
          <w:spacing w:val="-6"/>
          <w:sz w:val="26"/>
        </w:rPr>
        <w:t> </w:t>
      </w:r>
      <w:r>
        <w:rPr>
          <w:sz w:val="26"/>
        </w:rPr>
        <w:t>CEU</w:t>
      </w:r>
      <w:r>
        <w:rPr>
          <w:spacing w:val="-7"/>
          <w:sz w:val="26"/>
        </w:rPr>
        <w:t> </w:t>
      </w:r>
      <w:r>
        <w:rPr>
          <w:sz w:val="26"/>
        </w:rPr>
        <w:t>=</w:t>
      </w:r>
      <w:r>
        <w:rPr>
          <w:spacing w:val="-5"/>
          <w:sz w:val="26"/>
        </w:rPr>
        <w:t> </w:t>
      </w:r>
      <w:r>
        <w:rPr>
          <w:sz w:val="26"/>
        </w:rPr>
        <w:t>One</w:t>
      </w:r>
      <w:r>
        <w:rPr>
          <w:spacing w:val="-6"/>
          <w:sz w:val="26"/>
        </w:rPr>
        <w:t> </w:t>
      </w:r>
      <w:r>
        <w:rPr>
          <w:sz w:val="26"/>
        </w:rPr>
        <w:t>contact</w:t>
      </w:r>
      <w:r>
        <w:rPr>
          <w:spacing w:val="-6"/>
          <w:sz w:val="26"/>
        </w:rPr>
        <w:t> </w:t>
      </w:r>
      <w:r>
        <w:rPr>
          <w:sz w:val="26"/>
        </w:rPr>
        <w:t>or</w:t>
      </w:r>
      <w:r>
        <w:rPr>
          <w:spacing w:val="-6"/>
          <w:sz w:val="26"/>
        </w:rPr>
        <w:t> </w:t>
      </w:r>
      <w:r>
        <w:rPr>
          <w:sz w:val="26"/>
        </w:rPr>
        <w:t>clock</w:t>
      </w:r>
      <w:r>
        <w:rPr>
          <w:spacing w:val="-4"/>
          <w:sz w:val="26"/>
        </w:rPr>
        <w:t> hour</w:t>
      </w:r>
    </w:p>
    <w:p>
      <w:pPr>
        <w:pStyle w:val="ListParagraph"/>
        <w:numPr>
          <w:ilvl w:val="0"/>
          <w:numId w:val="1"/>
        </w:numPr>
        <w:tabs>
          <w:tab w:pos="840" w:val="left" w:leader="none"/>
        </w:tabs>
        <w:spacing w:line="240" w:lineRule="auto" w:before="24" w:after="0"/>
        <w:ind w:left="840" w:right="0" w:hanging="360"/>
        <w:jc w:val="left"/>
        <w:rPr>
          <w:rFonts w:ascii="Symbol" w:hAnsi="Symbol"/>
          <w:sz w:val="26"/>
        </w:rPr>
      </w:pPr>
      <w:r>
        <w:rPr>
          <w:sz w:val="26"/>
        </w:rPr>
        <w:t>One</w:t>
      </w:r>
      <w:r>
        <w:rPr>
          <w:spacing w:val="-10"/>
          <w:sz w:val="26"/>
        </w:rPr>
        <w:t> </w:t>
      </w:r>
      <w:r>
        <w:rPr>
          <w:sz w:val="26"/>
        </w:rPr>
        <w:t>college</w:t>
      </w:r>
      <w:r>
        <w:rPr>
          <w:spacing w:val="-9"/>
          <w:sz w:val="26"/>
        </w:rPr>
        <w:t> </w:t>
      </w:r>
      <w:r>
        <w:rPr>
          <w:sz w:val="26"/>
        </w:rPr>
        <w:t>semester</w:t>
      </w:r>
      <w:r>
        <w:rPr>
          <w:spacing w:val="-6"/>
          <w:sz w:val="26"/>
        </w:rPr>
        <w:t> </w:t>
      </w:r>
      <w:r>
        <w:rPr>
          <w:sz w:val="26"/>
        </w:rPr>
        <w:t>hour</w:t>
      </w:r>
      <w:r>
        <w:rPr>
          <w:spacing w:val="-9"/>
          <w:sz w:val="26"/>
        </w:rPr>
        <w:t> </w:t>
      </w:r>
      <w:r>
        <w:rPr>
          <w:sz w:val="26"/>
        </w:rPr>
        <w:t>=</w:t>
      </w:r>
      <w:r>
        <w:rPr>
          <w:spacing w:val="-9"/>
          <w:sz w:val="26"/>
        </w:rPr>
        <w:t> </w:t>
      </w:r>
      <w:r>
        <w:rPr>
          <w:sz w:val="26"/>
        </w:rPr>
        <w:t>15</w:t>
      </w:r>
      <w:r>
        <w:rPr>
          <w:spacing w:val="-9"/>
          <w:sz w:val="26"/>
        </w:rPr>
        <w:t> </w:t>
      </w:r>
      <w:r>
        <w:rPr>
          <w:sz w:val="26"/>
        </w:rPr>
        <w:t>contact</w:t>
      </w:r>
      <w:r>
        <w:rPr>
          <w:spacing w:val="-10"/>
          <w:sz w:val="26"/>
        </w:rPr>
        <w:t> </w:t>
      </w:r>
      <w:r>
        <w:rPr>
          <w:spacing w:val="-4"/>
          <w:sz w:val="26"/>
        </w:rPr>
        <w:t>hours</w:t>
      </w:r>
    </w:p>
    <w:p>
      <w:pPr>
        <w:pStyle w:val="ListParagraph"/>
        <w:numPr>
          <w:ilvl w:val="0"/>
          <w:numId w:val="1"/>
        </w:numPr>
        <w:tabs>
          <w:tab w:pos="839" w:val="left" w:leader="none"/>
        </w:tabs>
        <w:spacing w:line="240" w:lineRule="auto" w:before="26" w:after="0"/>
        <w:ind w:left="839" w:right="0" w:hanging="359"/>
        <w:jc w:val="left"/>
        <w:rPr>
          <w:rFonts w:ascii="Symbol" w:hAnsi="Symbol"/>
          <w:sz w:val="22"/>
        </w:rPr>
      </w:pPr>
      <w:r>
        <w:rPr>
          <w:sz w:val="26"/>
        </w:rPr>
        <w:t>One</w:t>
      </w:r>
      <w:r>
        <w:rPr>
          <w:spacing w:val="-9"/>
          <w:sz w:val="26"/>
        </w:rPr>
        <w:t> </w:t>
      </w:r>
      <w:r>
        <w:rPr>
          <w:sz w:val="26"/>
        </w:rPr>
        <w:t>college</w:t>
      </w:r>
      <w:r>
        <w:rPr>
          <w:spacing w:val="-8"/>
          <w:sz w:val="26"/>
        </w:rPr>
        <w:t> </w:t>
      </w:r>
      <w:r>
        <w:rPr>
          <w:sz w:val="26"/>
        </w:rPr>
        <w:t>quarter</w:t>
      </w:r>
      <w:r>
        <w:rPr>
          <w:spacing w:val="-8"/>
          <w:sz w:val="26"/>
        </w:rPr>
        <w:t> </w:t>
      </w:r>
      <w:r>
        <w:rPr>
          <w:sz w:val="26"/>
        </w:rPr>
        <w:t>hour</w:t>
      </w:r>
      <w:r>
        <w:rPr>
          <w:spacing w:val="-8"/>
          <w:sz w:val="26"/>
        </w:rPr>
        <w:t> </w:t>
      </w:r>
      <w:r>
        <w:rPr>
          <w:sz w:val="26"/>
        </w:rPr>
        <w:t>=</w:t>
      </w:r>
      <w:r>
        <w:rPr>
          <w:spacing w:val="-8"/>
          <w:sz w:val="26"/>
        </w:rPr>
        <w:t> </w:t>
      </w:r>
      <w:r>
        <w:rPr>
          <w:sz w:val="26"/>
        </w:rPr>
        <w:t>10</w:t>
      </w:r>
      <w:r>
        <w:rPr>
          <w:spacing w:val="-8"/>
          <w:sz w:val="26"/>
        </w:rPr>
        <w:t> </w:t>
      </w:r>
      <w:r>
        <w:rPr>
          <w:sz w:val="26"/>
        </w:rPr>
        <w:t>contact</w:t>
      </w:r>
      <w:r>
        <w:rPr>
          <w:spacing w:val="-9"/>
          <w:sz w:val="26"/>
        </w:rPr>
        <w:t> </w:t>
      </w:r>
      <w:r>
        <w:rPr>
          <w:spacing w:val="-2"/>
          <w:sz w:val="26"/>
        </w:rPr>
        <w:t>hours</w:t>
      </w:r>
    </w:p>
    <w:p>
      <w:pPr>
        <w:spacing w:after="0" w:line="240" w:lineRule="auto"/>
        <w:jc w:val="left"/>
        <w:rPr>
          <w:rFonts w:ascii="Symbol" w:hAnsi="Symbol"/>
          <w:sz w:val="22"/>
        </w:rPr>
        <w:sectPr>
          <w:headerReference w:type="default" r:id="rId5"/>
          <w:footerReference w:type="default" r:id="rId6"/>
          <w:type w:val="continuous"/>
          <w:pgSz w:w="12240" w:h="15840"/>
          <w:pgMar w:header="288" w:footer="465" w:top="2120" w:bottom="660" w:left="600" w:right="340"/>
          <w:pgNumType w:start="1"/>
        </w:sectPr>
      </w:pPr>
    </w:p>
    <w:p>
      <w:pPr>
        <w:spacing w:line="377" w:lineRule="exact" w:before="0"/>
        <w:ind w:left="3604" w:right="0" w:firstLine="0"/>
        <w:jc w:val="left"/>
        <w:rPr>
          <w:sz w:val="32"/>
        </w:rPr>
      </w:pPr>
      <w:bookmarkStart w:name="The Content Areas:" w:id="3"/>
      <w:bookmarkEnd w:id="3"/>
      <w:r>
        <w:rPr/>
      </w:r>
      <w:r>
        <w:rPr>
          <w:spacing w:val="-10"/>
          <w:sz w:val="32"/>
        </w:rPr>
        <w:t>(Total</w:t>
      </w:r>
      <w:r>
        <w:rPr>
          <w:spacing w:val="-14"/>
          <w:sz w:val="32"/>
        </w:rPr>
        <w:t> </w:t>
      </w:r>
      <w:r>
        <w:rPr>
          <w:spacing w:val="-10"/>
          <w:sz w:val="32"/>
        </w:rPr>
        <w:t>of</w:t>
      </w:r>
      <w:r>
        <w:rPr>
          <w:spacing w:val="-14"/>
          <w:sz w:val="32"/>
        </w:rPr>
        <w:t> </w:t>
      </w:r>
      <w:r>
        <w:rPr>
          <w:spacing w:val="-10"/>
          <w:sz w:val="32"/>
        </w:rPr>
        <w:t>45</w:t>
      </w:r>
      <w:r>
        <w:rPr>
          <w:spacing w:val="-14"/>
          <w:sz w:val="32"/>
        </w:rPr>
        <w:t> </w:t>
      </w:r>
      <w:r>
        <w:rPr>
          <w:spacing w:val="-10"/>
          <w:sz w:val="32"/>
        </w:rPr>
        <w:t>hours</w:t>
      </w:r>
      <w:r>
        <w:rPr>
          <w:spacing w:val="-13"/>
          <w:sz w:val="32"/>
        </w:rPr>
        <w:t> </w:t>
      </w:r>
      <w:r>
        <w:rPr>
          <w:spacing w:val="-10"/>
          <w:sz w:val="32"/>
        </w:rPr>
        <w:t>required)</w:t>
      </w:r>
    </w:p>
    <w:p>
      <w:pPr>
        <w:spacing w:before="10"/>
        <w:ind w:left="120" w:right="0" w:firstLine="0"/>
        <w:jc w:val="left"/>
        <w:rPr>
          <w:b/>
          <w:sz w:val="28"/>
        </w:rPr>
      </w:pPr>
      <w:r>
        <w:rPr>
          <w:b/>
          <w:sz w:val="28"/>
        </w:rPr>
        <w:t>The</w:t>
      </w:r>
      <w:r>
        <w:rPr>
          <w:b/>
          <w:spacing w:val="-8"/>
          <w:sz w:val="28"/>
        </w:rPr>
        <w:t> </w:t>
      </w:r>
      <w:r>
        <w:rPr>
          <w:b/>
          <w:sz w:val="28"/>
        </w:rPr>
        <w:t>Content</w:t>
      </w:r>
      <w:r>
        <w:rPr>
          <w:b/>
          <w:spacing w:val="-7"/>
          <w:sz w:val="28"/>
        </w:rPr>
        <w:t> </w:t>
      </w:r>
      <w:r>
        <w:rPr>
          <w:b/>
          <w:spacing w:val="-2"/>
          <w:sz w:val="28"/>
        </w:rPr>
        <w:t>Areas:</w:t>
      </w:r>
    </w:p>
    <w:p>
      <w:pPr>
        <w:pStyle w:val="BodyText"/>
        <w:spacing w:before="4"/>
        <w:rPr>
          <w:b/>
          <w:sz w:val="12"/>
        </w:rPr>
      </w:pPr>
    </w:p>
    <w:tbl>
      <w:tblPr>
        <w:tblW w:w="0" w:type="auto"/>
        <w:jc w:val="left"/>
        <w:tblInd w:w="1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0"/>
        <w:gridCol w:w="1115"/>
        <w:gridCol w:w="3389"/>
        <w:gridCol w:w="833"/>
        <w:gridCol w:w="1564"/>
        <w:gridCol w:w="3183"/>
      </w:tblGrid>
      <w:tr>
        <w:trPr>
          <w:trHeight w:val="512" w:hRule="atLeast"/>
        </w:trPr>
        <w:tc>
          <w:tcPr>
            <w:tcW w:w="410" w:type="dxa"/>
          </w:tcPr>
          <w:p>
            <w:pPr>
              <w:pStyle w:val="TableParagraph"/>
              <w:spacing w:line="225" w:lineRule="exact"/>
              <w:ind w:left="50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P1</w:t>
            </w:r>
          </w:p>
        </w:tc>
        <w:tc>
          <w:tcPr>
            <w:tcW w:w="1115" w:type="dxa"/>
          </w:tcPr>
          <w:p>
            <w:pPr>
              <w:pStyle w:val="TableParagraph"/>
              <w:spacing w:line="225" w:lineRule="exact"/>
              <w:ind w:right="14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(3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Hours)</w:t>
            </w:r>
          </w:p>
        </w:tc>
        <w:tc>
          <w:tcPr>
            <w:tcW w:w="3389" w:type="dxa"/>
          </w:tcPr>
          <w:p>
            <w:pPr>
              <w:pStyle w:val="TableParagraph"/>
              <w:spacing w:line="225" w:lineRule="exact"/>
              <w:ind w:left="145"/>
              <w:rPr>
                <w:sz w:val="22"/>
              </w:rPr>
            </w:pPr>
            <w:r>
              <w:rPr>
                <w:sz w:val="22"/>
              </w:rPr>
              <w:t>Planning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&amp;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Evaluation</w:t>
            </w:r>
          </w:p>
        </w:tc>
        <w:tc>
          <w:tcPr>
            <w:tcW w:w="833" w:type="dxa"/>
          </w:tcPr>
          <w:p>
            <w:pPr>
              <w:pStyle w:val="TableParagraph"/>
              <w:spacing w:line="225" w:lineRule="exact"/>
              <w:ind w:right="156"/>
              <w:jc w:val="right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P5</w:t>
            </w:r>
          </w:p>
        </w:tc>
        <w:tc>
          <w:tcPr>
            <w:tcW w:w="1564" w:type="dxa"/>
          </w:tcPr>
          <w:p>
            <w:pPr>
              <w:pStyle w:val="TableParagraph"/>
              <w:spacing w:line="225" w:lineRule="exact"/>
              <w:ind w:left="151"/>
              <w:rPr>
                <w:b/>
                <w:sz w:val="22"/>
              </w:rPr>
            </w:pPr>
            <w:r>
              <w:rPr>
                <w:b/>
                <w:sz w:val="22"/>
              </w:rPr>
              <w:t>(3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Hours)</w:t>
            </w:r>
          </w:p>
        </w:tc>
        <w:tc>
          <w:tcPr>
            <w:tcW w:w="3183" w:type="dxa"/>
          </w:tcPr>
          <w:p>
            <w:pPr>
              <w:pStyle w:val="TableParagraph"/>
              <w:spacing w:line="225" w:lineRule="exact"/>
              <w:ind w:left="118"/>
              <w:rPr>
                <w:sz w:val="22"/>
              </w:rPr>
            </w:pPr>
            <w:r>
              <w:rPr>
                <w:sz w:val="22"/>
              </w:rPr>
              <w:t>Public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Policy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&amp;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Environmental</w:t>
            </w:r>
          </w:p>
          <w:p>
            <w:pPr>
              <w:pStyle w:val="TableParagraph"/>
              <w:spacing w:line="267" w:lineRule="exact"/>
              <w:ind w:left="118"/>
              <w:rPr>
                <w:sz w:val="22"/>
              </w:rPr>
            </w:pPr>
            <w:r>
              <w:rPr>
                <w:spacing w:val="-2"/>
                <w:sz w:val="22"/>
              </w:rPr>
              <w:t>Change</w:t>
            </w:r>
          </w:p>
        </w:tc>
      </w:tr>
      <w:tr>
        <w:trPr>
          <w:trHeight w:val="536" w:hRule="atLeast"/>
        </w:trPr>
        <w:tc>
          <w:tcPr>
            <w:tcW w:w="410" w:type="dxa"/>
          </w:tcPr>
          <w:p>
            <w:pPr>
              <w:pStyle w:val="TableParagraph"/>
              <w:spacing w:line="247" w:lineRule="exact"/>
              <w:ind w:left="50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P2</w:t>
            </w:r>
          </w:p>
        </w:tc>
        <w:tc>
          <w:tcPr>
            <w:tcW w:w="1115" w:type="dxa"/>
          </w:tcPr>
          <w:p>
            <w:pPr>
              <w:pStyle w:val="TableParagraph"/>
              <w:spacing w:line="247" w:lineRule="exact"/>
              <w:ind w:right="14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(3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Hours)</w:t>
            </w:r>
          </w:p>
        </w:tc>
        <w:tc>
          <w:tcPr>
            <w:tcW w:w="3389" w:type="dxa"/>
          </w:tcPr>
          <w:p>
            <w:pPr>
              <w:pStyle w:val="TableParagraph"/>
              <w:spacing w:line="247" w:lineRule="exact"/>
              <w:ind w:left="145"/>
              <w:rPr>
                <w:sz w:val="22"/>
              </w:rPr>
            </w:pPr>
            <w:r>
              <w:rPr>
                <w:sz w:val="22"/>
              </w:rPr>
              <w:t>Prevention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Education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&amp;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2"/>
                <w:sz w:val="22"/>
              </w:rPr>
              <w:t>Service</w:t>
            </w:r>
          </w:p>
          <w:p>
            <w:pPr>
              <w:pStyle w:val="TableParagraph"/>
              <w:ind w:left="145"/>
              <w:rPr>
                <w:sz w:val="22"/>
              </w:rPr>
            </w:pPr>
            <w:r>
              <w:rPr>
                <w:spacing w:val="-2"/>
                <w:sz w:val="22"/>
              </w:rPr>
              <w:t>Delivery</w:t>
            </w:r>
          </w:p>
        </w:tc>
        <w:tc>
          <w:tcPr>
            <w:tcW w:w="833" w:type="dxa"/>
          </w:tcPr>
          <w:p>
            <w:pPr>
              <w:pStyle w:val="TableParagraph"/>
              <w:spacing w:line="247" w:lineRule="exact"/>
              <w:ind w:right="156"/>
              <w:jc w:val="right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P6</w:t>
            </w:r>
          </w:p>
        </w:tc>
        <w:tc>
          <w:tcPr>
            <w:tcW w:w="1564" w:type="dxa"/>
          </w:tcPr>
          <w:p>
            <w:pPr>
              <w:pStyle w:val="TableParagraph"/>
              <w:spacing w:line="247" w:lineRule="exact"/>
              <w:ind w:left="151"/>
              <w:rPr>
                <w:b/>
                <w:sz w:val="22"/>
              </w:rPr>
            </w:pPr>
            <w:r>
              <w:rPr>
                <w:b/>
                <w:sz w:val="22"/>
              </w:rPr>
              <w:t>(9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Hours)</w:t>
            </w:r>
          </w:p>
        </w:tc>
        <w:tc>
          <w:tcPr>
            <w:tcW w:w="3183" w:type="dxa"/>
          </w:tcPr>
          <w:p>
            <w:pPr>
              <w:pStyle w:val="TableParagraph"/>
              <w:spacing w:line="247" w:lineRule="exact"/>
              <w:ind w:left="118"/>
              <w:rPr>
                <w:sz w:val="22"/>
              </w:rPr>
            </w:pPr>
            <w:r>
              <w:rPr>
                <w:spacing w:val="-2"/>
                <w:sz w:val="22"/>
              </w:rPr>
              <w:t>Professional</w:t>
            </w:r>
            <w:r>
              <w:rPr>
                <w:spacing w:val="4"/>
                <w:sz w:val="22"/>
              </w:rPr>
              <w:t> </w:t>
            </w:r>
            <w:r>
              <w:rPr>
                <w:spacing w:val="-2"/>
                <w:sz w:val="22"/>
              </w:rPr>
              <w:t>Growth</w:t>
            </w:r>
            <w:r>
              <w:rPr>
                <w:spacing w:val="7"/>
                <w:sz w:val="22"/>
              </w:rPr>
              <w:t> </w:t>
            </w:r>
            <w:r>
              <w:rPr>
                <w:spacing w:val="-10"/>
                <w:sz w:val="22"/>
              </w:rPr>
              <w:t>&amp;</w:t>
            </w:r>
          </w:p>
          <w:p>
            <w:pPr>
              <w:pStyle w:val="TableParagraph"/>
              <w:ind w:left="118"/>
              <w:rPr>
                <w:sz w:val="22"/>
              </w:rPr>
            </w:pPr>
            <w:r>
              <w:rPr>
                <w:spacing w:val="-2"/>
                <w:sz w:val="22"/>
              </w:rPr>
              <w:t>Responsibility/Prevention</w:t>
            </w:r>
            <w:r>
              <w:rPr>
                <w:spacing w:val="20"/>
                <w:sz w:val="22"/>
              </w:rPr>
              <w:t> </w:t>
            </w:r>
            <w:r>
              <w:rPr>
                <w:spacing w:val="-2"/>
                <w:sz w:val="22"/>
              </w:rPr>
              <w:t>Science</w:t>
            </w:r>
          </w:p>
        </w:tc>
      </w:tr>
      <w:tr>
        <w:trPr>
          <w:trHeight w:val="537" w:hRule="atLeast"/>
        </w:trPr>
        <w:tc>
          <w:tcPr>
            <w:tcW w:w="410" w:type="dxa"/>
          </w:tcPr>
          <w:p>
            <w:pPr>
              <w:pStyle w:val="TableParagraph"/>
              <w:spacing w:line="249" w:lineRule="exact"/>
              <w:ind w:left="50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P3</w:t>
            </w:r>
          </w:p>
        </w:tc>
        <w:tc>
          <w:tcPr>
            <w:tcW w:w="1115" w:type="dxa"/>
          </w:tcPr>
          <w:p>
            <w:pPr>
              <w:pStyle w:val="TableParagraph"/>
              <w:spacing w:line="249" w:lineRule="exact"/>
              <w:ind w:right="14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(3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Hours)</w:t>
            </w:r>
          </w:p>
        </w:tc>
        <w:tc>
          <w:tcPr>
            <w:tcW w:w="3389" w:type="dxa"/>
          </w:tcPr>
          <w:p>
            <w:pPr>
              <w:pStyle w:val="TableParagraph"/>
              <w:spacing w:line="249" w:lineRule="exact"/>
              <w:ind w:left="145"/>
              <w:rPr>
                <w:sz w:val="22"/>
              </w:rPr>
            </w:pPr>
            <w:r>
              <w:rPr>
                <w:spacing w:val="-2"/>
                <w:sz w:val="22"/>
              </w:rPr>
              <w:t>Communication</w:t>
            </w:r>
          </w:p>
        </w:tc>
        <w:tc>
          <w:tcPr>
            <w:tcW w:w="833" w:type="dxa"/>
          </w:tcPr>
          <w:p>
            <w:pPr>
              <w:pStyle w:val="TableParagraph"/>
              <w:spacing w:line="249" w:lineRule="exact"/>
              <w:ind w:right="160"/>
              <w:jc w:val="right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PE</w:t>
            </w:r>
          </w:p>
        </w:tc>
        <w:tc>
          <w:tcPr>
            <w:tcW w:w="1564" w:type="dxa"/>
          </w:tcPr>
          <w:p>
            <w:pPr>
              <w:pStyle w:val="TableParagraph"/>
              <w:spacing w:line="249" w:lineRule="exact"/>
              <w:ind w:left="151"/>
              <w:rPr>
                <w:b/>
                <w:sz w:val="22"/>
              </w:rPr>
            </w:pPr>
            <w:r>
              <w:rPr>
                <w:b/>
                <w:sz w:val="22"/>
              </w:rPr>
              <w:t>(3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Hours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min.;</w:t>
            </w:r>
          </w:p>
          <w:p>
            <w:pPr>
              <w:pStyle w:val="TableParagraph"/>
              <w:ind w:left="151"/>
              <w:rPr>
                <w:b/>
                <w:sz w:val="22"/>
              </w:rPr>
            </w:pPr>
            <w:r>
              <w:rPr>
                <w:b/>
                <w:sz w:val="22"/>
              </w:rPr>
              <w:t>4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Hours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max.)</w:t>
            </w:r>
          </w:p>
        </w:tc>
        <w:tc>
          <w:tcPr>
            <w:tcW w:w="3183" w:type="dxa"/>
          </w:tcPr>
          <w:p>
            <w:pPr>
              <w:pStyle w:val="TableParagraph"/>
              <w:spacing w:line="249" w:lineRule="exact"/>
              <w:ind w:left="118"/>
              <w:rPr>
                <w:sz w:val="22"/>
              </w:rPr>
            </w:pPr>
            <w:r>
              <w:rPr>
                <w:sz w:val="22"/>
              </w:rPr>
              <w:t>Ethics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for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2"/>
                <w:sz w:val="22"/>
              </w:rPr>
              <w:t>Prevention</w:t>
            </w:r>
          </w:p>
        </w:tc>
      </w:tr>
      <w:tr>
        <w:trPr>
          <w:trHeight w:val="513" w:hRule="atLeast"/>
        </w:trPr>
        <w:tc>
          <w:tcPr>
            <w:tcW w:w="410" w:type="dxa"/>
          </w:tcPr>
          <w:p>
            <w:pPr>
              <w:pStyle w:val="TableParagraph"/>
              <w:spacing w:line="249" w:lineRule="exact"/>
              <w:ind w:left="50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P4</w:t>
            </w:r>
          </w:p>
        </w:tc>
        <w:tc>
          <w:tcPr>
            <w:tcW w:w="1115" w:type="dxa"/>
          </w:tcPr>
          <w:p>
            <w:pPr>
              <w:pStyle w:val="TableParagraph"/>
              <w:spacing w:line="249" w:lineRule="exact"/>
              <w:ind w:right="14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(3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Hours)</w:t>
            </w:r>
          </w:p>
        </w:tc>
        <w:tc>
          <w:tcPr>
            <w:tcW w:w="3389" w:type="dxa"/>
          </w:tcPr>
          <w:p>
            <w:pPr>
              <w:pStyle w:val="TableParagraph"/>
              <w:spacing w:line="249" w:lineRule="exact"/>
              <w:ind w:left="145"/>
              <w:rPr>
                <w:sz w:val="22"/>
              </w:rPr>
            </w:pPr>
            <w:r>
              <w:rPr>
                <w:sz w:val="22"/>
              </w:rPr>
              <w:t>Community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Organization</w:t>
            </w:r>
          </w:p>
        </w:tc>
        <w:tc>
          <w:tcPr>
            <w:tcW w:w="833" w:type="dxa"/>
          </w:tcPr>
          <w:p>
            <w:pPr>
              <w:pStyle w:val="TableParagraph"/>
              <w:spacing w:line="249" w:lineRule="exact"/>
              <w:ind w:right="151"/>
              <w:jc w:val="right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CC</w:t>
            </w:r>
          </w:p>
        </w:tc>
        <w:tc>
          <w:tcPr>
            <w:tcW w:w="1564" w:type="dxa"/>
          </w:tcPr>
          <w:p>
            <w:pPr>
              <w:pStyle w:val="TableParagraph"/>
              <w:spacing w:line="249" w:lineRule="exact"/>
              <w:ind w:left="151"/>
              <w:rPr>
                <w:b/>
                <w:sz w:val="22"/>
              </w:rPr>
            </w:pPr>
            <w:r>
              <w:rPr>
                <w:b/>
                <w:sz w:val="22"/>
              </w:rPr>
              <w:t>(3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Hours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min.;</w:t>
            </w:r>
          </w:p>
          <w:p>
            <w:pPr>
              <w:pStyle w:val="TableParagraph"/>
              <w:spacing w:line="245" w:lineRule="exact"/>
              <w:ind w:left="151"/>
              <w:rPr>
                <w:b/>
                <w:sz w:val="22"/>
              </w:rPr>
            </w:pPr>
            <w:r>
              <w:rPr>
                <w:b/>
                <w:sz w:val="22"/>
              </w:rPr>
              <w:t>6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Hours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max.)</w:t>
            </w:r>
          </w:p>
        </w:tc>
        <w:tc>
          <w:tcPr>
            <w:tcW w:w="3183" w:type="dxa"/>
          </w:tcPr>
          <w:p>
            <w:pPr>
              <w:pStyle w:val="TableParagraph"/>
              <w:spacing w:line="249" w:lineRule="exact"/>
              <w:ind w:left="118"/>
              <w:rPr>
                <w:sz w:val="22"/>
              </w:rPr>
            </w:pPr>
            <w:r>
              <w:rPr>
                <w:sz w:val="22"/>
              </w:rPr>
              <w:t>Cultural</w:t>
            </w:r>
            <w:r>
              <w:rPr>
                <w:spacing w:val="-10"/>
                <w:sz w:val="22"/>
              </w:rPr>
              <w:t> </w:t>
            </w:r>
            <w:r>
              <w:rPr>
                <w:spacing w:val="-2"/>
                <w:sz w:val="22"/>
              </w:rPr>
              <w:t>Competency</w:t>
            </w:r>
          </w:p>
        </w:tc>
      </w:tr>
    </w:tbl>
    <w:p>
      <w:pPr>
        <w:pStyle w:val="BodyText"/>
        <w:spacing w:before="186"/>
        <w:rPr>
          <w:b/>
          <w:sz w:val="22"/>
        </w:rPr>
      </w:pPr>
    </w:p>
    <w:p>
      <w:pPr>
        <w:tabs>
          <w:tab w:pos="10867" w:val="left" w:leader="none"/>
        </w:tabs>
        <w:spacing w:before="0"/>
        <w:ind w:left="120" w:right="0" w:firstLine="0"/>
        <w:jc w:val="left"/>
        <w:rPr>
          <w:rFonts w:ascii="Times New Roman"/>
          <w:sz w:val="22"/>
        </w:rPr>
      </w:pPr>
      <w:r>
        <w:rPr>
          <w:b/>
          <w:sz w:val="22"/>
        </w:rPr>
        <w:t>APPLICANT</w:t>
      </w:r>
      <w:r>
        <w:rPr>
          <w:b/>
          <w:spacing w:val="-2"/>
          <w:sz w:val="22"/>
        </w:rPr>
        <w:t> </w:t>
      </w:r>
      <w:r>
        <w:rPr>
          <w:b/>
          <w:sz w:val="22"/>
        </w:rPr>
        <w:t>NAME:</w:t>
      </w:r>
      <w:r>
        <w:rPr>
          <w:b/>
          <w:spacing w:val="-5"/>
          <w:sz w:val="22"/>
        </w:rPr>
        <w:t> </w:t>
      </w:r>
      <w:r>
        <w:rPr>
          <w:rFonts w:ascii="Times New Roman"/>
          <w:sz w:val="22"/>
          <w:u w:val="thick"/>
        </w:rPr>
        <w:tab/>
      </w:r>
    </w:p>
    <w:p>
      <w:pPr>
        <w:spacing w:before="183" w:after="23"/>
        <w:ind w:left="4948" w:right="0" w:firstLine="0"/>
        <w:jc w:val="left"/>
        <w:rPr>
          <w:sz w:val="22"/>
        </w:rPr>
      </w:pPr>
      <w:r>
        <w:rPr>
          <w:sz w:val="22"/>
        </w:rPr>
        <w:t>Put</w:t>
      </w:r>
      <w:r>
        <w:rPr>
          <w:spacing w:val="-5"/>
          <w:sz w:val="22"/>
        </w:rPr>
        <w:t> </w:t>
      </w:r>
      <w:r>
        <w:rPr>
          <w:sz w:val="22"/>
        </w:rPr>
        <w:t>the</w:t>
      </w:r>
      <w:r>
        <w:rPr>
          <w:spacing w:val="-5"/>
          <w:sz w:val="22"/>
        </w:rPr>
        <w:t> </w:t>
      </w:r>
      <w:r>
        <w:rPr>
          <w:sz w:val="22"/>
        </w:rPr>
        <w:t>number</w:t>
      </w:r>
      <w:r>
        <w:rPr>
          <w:spacing w:val="-5"/>
          <w:sz w:val="22"/>
        </w:rPr>
        <w:t> </w:t>
      </w:r>
      <w:r>
        <w:rPr>
          <w:sz w:val="22"/>
        </w:rPr>
        <w:t>of</w:t>
      </w:r>
      <w:r>
        <w:rPr>
          <w:spacing w:val="-8"/>
          <w:sz w:val="22"/>
        </w:rPr>
        <w:t> </w:t>
      </w:r>
      <w:r>
        <w:rPr>
          <w:sz w:val="22"/>
        </w:rPr>
        <w:t>clock</w:t>
      </w:r>
      <w:r>
        <w:rPr>
          <w:spacing w:val="-5"/>
          <w:sz w:val="22"/>
        </w:rPr>
        <w:t> </w:t>
      </w:r>
      <w:r>
        <w:rPr>
          <w:sz w:val="22"/>
        </w:rPr>
        <w:t>hours</w:t>
      </w:r>
      <w:r>
        <w:rPr>
          <w:spacing w:val="-5"/>
          <w:sz w:val="22"/>
        </w:rPr>
        <w:t> </w:t>
      </w:r>
      <w:r>
        <w:rPr>
          <w:sz w:val="22"/>
        </w:rPr>
        <w:t>under</w:t>
      </w:r>
      <w:r>
        <w:rPr>
          <w:spacing w:val="-6"/>
          <w:sz w:val="22"/>
        </w:rPr>
        <w:t> </w:t>
      </w:r>
      <w:r>
        <w:rPr>
          <w:sz w:val="22"/>
        </w:rPr>
        <w:t>the</w:t>
      </w:r>
      <w:r>
        <w:rPr>
          <w:spacing w:val="-4"/>
          <w:sz w:val="22"/>
        </w:rPr>
        <w:t> </w:t>
      </w:r>
      <w:r>
        <w:rPr>
          <w:sz w:val="22"/>
        </w:rPr>
        <w:t>appropriate</w:t>
      </w:r>
      <w:r>
        <w:rPr>
          <w:spacing w:val="-8"/>
          <w:sz w:val="22"/>
        </w:rPr>
        <w:t> </w:t>
      </w:r>
      <w:r>
        <w:rPr>
          <w:sz w:val="22"/>
        </w:rPr>
        <w:t>content</w:t>
      </w:r>
      <w:r>
        <w:rPr>
          <w:spacing w:val="-4"/>
          <w:sz w:val="22"/>
        </w:rPr>
        <w:t> </w:t>
      </w:r>
      <w:r>
        <w:rPr>
          <w:spacing w:val="-2"/>
          <w:sz w:val="22"/>
        </w:rPr>
        <w:t>area.</w:t>
      </w:r>
    </w:p>
    <w:tbl>
      <w:tblPr>
        <w:tblW w:w="0" w:type="auto"/>
        <w:jc w:val="left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68"/>
        <w:gridCol w:w="4927"/>
        <w:gridCol w:w="492"/>
        <w:gridCol w:w="494"/>
        <w:gridCol w:w="494"/>
        <w:gridCol w:w="494"/>
        <w:gridCol w:w="492"/>
        <w:gridCol w:w="494"/>
        <w:gridCol w:w="492"/>
        <w:gridCol w:w="494"/>
        <w:gridCol w:w="811"/>
      </w:tblGrid>
      <w:tr>
        <w:trPr>
          <w:trHeight w:val="803" w:hRule="atLeast"/>
        </w:trPr>
        <w:tc>
          <w:tcPr>
            <w:tcW w:w="1368" w:type="dxa"/>
          </w:tcPr>
          <w:p>
            <w:pPr>
              <w:pStyle w:val="TableParagraph"/>
              <w:spacing w:line="237" w:lineRule="auto" w:before="135"/>
              <w:ind w:left="319" w:right="308" w:firstLine="28"/>
              <w:rPr>
                <w:b/>
                <w:sz w:val="22"/>
              </w:rPr>
            </w:pPr>
            <w:r>
              <w:rPr>
                <w:b/>
                <w:sz w:val="22"/>
              </w:rPr>
              <w:t>Date</w:t>
            </w:r>
            <w:r>
              <w:rPr>
                <w:b/>
                <w:spacing w:val="-10"/>
                <w:sz w:val="22"/>
              </w:rPr>
              <w:t> </w:t>
            </w:r>
            <w:r>
              <w:rPr>
                <w:b/>
                <w:sz w:val="22"/>
              </w:rPr>
              <w:t>of </w:t>
            </w:r>
            <w:r>
              <w:rPr>
                <w:b/>
                <w:spacing w:val="-4"/>
                <w:sz w:val="22"/>
              </w:rPr>
              <w:t>Training</w:t>
            </w:r>
          </w:p>
        </w:tc>
        <w:tc>
          <w:tcPr>
            <w:tcW w:w="4927" w:type="dxa"/>
          </w:tcPr>
          <w:p>
            <w:pPr>
              <w:pStyle w:val="TableParagraph"/>
              <w:spacing w:before="268"/>
              <w:ind w:left="1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Title</w:t>
            </w:r>
            <w:r>
              <w:rPr>
                <w:b/>
                <w:spacing w:val="-9"/>
                <w:sz w:val="22"/>
              </w:rPr>
              <w:t> </w:t>
            </w:r>
            <w:r>
              <w:rPr>
                <w:b/>
                <w:sz w:val="22"/>
              </w:rPr>
              <w:t>of</w:t>
            </w:r>
            <w:r>
              <w:rPr>
                <w:b/>
                <w:spacing w:val="-8"/>
                <w:sz w:val="22"/>
              </w:rPr>
              <w:t> </w:t>
            </w:r>
            <w:r>
              <w:rPr>
                <w:b/>
                <w:sz w:val="22"/>
              </w:rPr>
              <w:t>Training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z w:val="22"/>
              </w:rPr>
              <w:t>or</w:t>
            </w:r>
            <w:r>
              <w:rPr>
                <w:b/>
                <w:spacing w:val="-9"/>
                <w:sz w:val="22"/>
              </w:rPr>
              <w:t> </w:t>
            </w:r>
            <w:r>
              <w:rPr>
                <w:b/>
                <w:sz w:val="22"/>
              </w:rPr>
              <w:t>College</w:t>
            </w:r>
            <w:r>
              <w:rPr>
                <w:b/>
                <w:spacing w:val="-10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Course</w:t>
            </w:r>
          </w:p>
        </w:tc>
        <w:tc>
          <w:tcPr>
            <w:tcW w:w="492" w:type="dxa"/>
          </w:tcPr>
          <w:p>
            <w:pPr>
              <w:pStyle w:val="TableParagraph"/>
              <w:spacing w:before="268"/>
              <w:ind w:left="132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P1</w:t>
            </w:r>
          </w:p>
        </w:tc>
        <w:tc>
          <w:tcPr>
            <w:tcW w:w="494" w:type="dxa"/>
          </w:tcPr>
          <w:p>
            <w:pPr>
              <w:pStyle w:val="TableParagraph"/>
              <w:spacing w:before="268"/>
              <w:ind w:left="132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P2</w:t>
            </w:r>
          </w:p>
        </w:tc>
        <w:tc>
          <w:tcPr>
            <w:tcW w:w="494" w:type="dxa"/>
          </w:tcPr>
          <w:p>
            <w:pPr>
              <w:pStyle w:val="TableParagraph"/>
              <w:spacing w:before="268"/>
              <w:ind w:left="132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P3</w:t>
            </w:r>
          </w:p>
        </w:tc>
        <w:tc>
          <w:tcPr>
            <w:tcW w:w="494" w:type="dxa"/>
          </w:tcPr>
          <w:p>
            <w:pPr>
              <w:pStyle w:val="TableParagraph"/>
              <w:spacing w:before="268"/>
              <w:ind w:left="133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P4</w:t>
            </w:r>
          </w:p>
        </w:tc>
        <w:tc>
          <w:tcPr>
            <w:tcW w:w="492" w:type="dxa"/>
          </w:tcPr>
          <w:p>
            <w:pPr>
              <w:pStyle w:val="TableParagraph"/>
              <w:spacing w:before="268"/>
              <w:ind w:left="131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P5</w:t>
            </w:r>
          </w:p>
        </w:tc>
        <w:tc>
          <w:tcPr>
            <w:tcW w:w="494" w:type="dxa"/>
          </w:tcPr>
          <w:p>
            <w:pPr>
              <w:pStyle w:val="TableParagraph"/>
              <w:spacing w:before="268"/>
              <w:ind w:left="134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P6</w:t>
            </w:r>
          </w:p>
        </w:tc>
        <w:tc>
          <w:tcPr>
            <w:tcW w:w="492" w:type="dxa"/>
          </w:tcPr>
          <w:p>
            <w:pPr>
              <w:pStyle w:val="TableParagraph"/>
              <w:spacing w:before="268"/>
              <w:ind w:left="134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PE</w:t>
            </w:r>
          </w:p>
        </w:tc>
        <w:tc>
          <w:tcPr>
            <w:tcW w:w="494" w:type="dxa"/>
          </w:tcPr>
          <w:p>
            <w:pPr>
              <w:pStyle w:val="TableParagraph"/>
              <w:spacing w:before="268"/>
              <w:ind w:left="132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CC</w:t>
            </w:r>
          </w:p>
        </w:tc>
        <w:tc>
          <w:tcPr>
            <w:tcW w:w="811" w:type="dxa"/>
          </w:tcPr>
          <w:p>
            <w:pPr>
              <w:pStyle w:val="TableParagraph"/>
              <w:ind w:left="162" w:right="142" w:firstLine="19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Total Clock</w:t>
            </w:r>
          </w:p>
          <w:p>
            <w:pPr>
              <w:pStyle w:val="TableParagraph"/>
              <w:spacing w:line="247" w:lineRule="exact"/>
              <w:ind w:left="146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hours</w:t>
            </w:r>
          </w:p>
        </w:tc>
      </w:tr>
      <w:tr>
        <w:trPr>
          <w:trHeight w:val="390" w:hRule="atLeast"/>
        </w:trPr>
        <w:tc>
          <w:tcPr>
            <w:tcW w:w="136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2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1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88" w:hRule="atLeast"/>
        </w:trPr>
        <w:tc>
          <w:tcPr>
            <w:tcW w:w="136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2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1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88" w:hRule="atLeast"/>
        </w:trPr>
        <w:tc>
          <w:tcPr>
            <w:tcW w:w="136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2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1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88" w:hRule="atLeast"/>
        </w:trPr>
        <w:tc>
          <w:tcPr>
            <w:tcW w:w="136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2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1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90" w:hRule="atLeast"/>
        </w:trPr>
        <w:tc>
          <w:tcPr>
            <w:tcW w:w="136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2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1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88" w:hRule="atLeast"/>
        </w:trPr>
        <w:tc>
          <w:tcPr>
            <w:tcW w:w="136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2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1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88" w:hRule="atLeast"/>
        </w:trPr>
        <w:tc>
          <w:tcPr>
            <w:tcW w:w="136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2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1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88" w:hRule="atLeast"/>
        </w:trPr>
        <w:tc>
          <w:tcPr>
            <w:tcW w:w="136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2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1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90" w:hRule="atLeast"/>
        </w:trPr>
        <w:tc>
          <w:tcPr>
            <w:tcW w:w="136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2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1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88" w:hRule="atLeast"/>
        </w:trPr>
        <w:tc>
          <w:tcPr>
            <w:tcW w:w="136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2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1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88" w:hRule="atLeast"/>
        </w:trPr>
        <w:tc>
          <w:tcPr>
            <w:tcW w:w="136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2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1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88" w:hRule="atLeast"/>
        </w:trPr>
        <w:tc>
          <w:tcPr>
            <w:tcW w:w="136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2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1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90" w:hRule="atLeast"/>
        </w:trPr>
        <w:tc>
          <w:tcPr>
            <w:tcW w:w="136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2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1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88" w:hRule="atLeast"/>
        </w:trPr>
        <w:tc>
          <w:tcPr>
            <w:tcW w:w="136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2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1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88" w:hRule="atLeast"/>
        </w:trPr>
        <w:tc>
          <w:tcPr>
            <w:tcW w:w="136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27" w:type="dxa"/>
          </w:tcPr>
          <w:p>
            <w:pPr>
              <w:pStyle w:val="TableParagraph"/>
              <w:spacing w:before="59"/>
              <w:ind w:left="10"/>
              <w:jc w:val="center"/>
              <w:rPr>
                <w:sz w:val="22"/>
              </w:rPr>
            </w:pPr>
            <w:r>
              <w:rPr>
                <w:sz w:val="22"/>
              </w:rPr>
              <w:t>Calculate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Total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Clock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Hours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for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Each</w:t>
            </w:r>
            <w:r>
              <w:rPr>
                <w:spacing w:val="-10"/>
                <w:sz w:val="22"/>
              </w:rPr>
              <w:t> </w:t>
            </w:r>
            <w:r>
              <w:rPr>
                <w:spacing w:val="-2"/>
                <w:sz w:val="22"/>
              </w:rPr>
              <w:t>Column</w:t>
            </w:r>
          </w:p>
        </w:tc>
        <w:tc>
          <w:tcPr>
            <w:tcW w:w="49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1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89"/>
        <w:rPr>
          <w:sz w:val="22"/>
        </w:rPr>
      </w:pPr>
    </w:p>
    <w:p>
      <w:pPr>
        <w:spacing w:before="0"/>
        <w:ind w:left="812" w:right="1074" w:firstLine="0"/>
        <w:jc w:val="center"/>
        <w:rPr>
          <w:b/>
          <w:sz w:val="22"/>
        </w:rPr>
      </w:pPr>
      <w:r>
        <w:rPr>
          <w:b/>
          <w:spacing w:val="-2"/>
          <w:sz w:val="22"/>
        </w:rPr>
        <w:t>DUPLICATE</w:t>
      </w:r>
      <w:r>
        <w:rPr>
          <w:b/>
          <w:spacing w:val="-5"/>
          <w:sz w:val="22"/>
        </w:rPr>
        <w:t> </w:t>
      </w:r>
      <w:r>
        <w:rPr>
          <w:b/>
          <w:spacing w:val="-2"/>
          <w:sz w:val="22"/>
        </w:rPr>
        <w:t>THIS</w:t>
      </w:r>
      <w:r>
        <w:rPr>
          <w:b/>
          <w:spacing w:val="-4"/>
          <w:sz w:val="22"/>
        </w:rPr>
        <w:t> </w:t>
      </w:r>
      <w:r>
        <w:rPr>
          <w:b/>
          <w:spacing w:val="-2"/>
          <w:sz w:val="22"/>
        </w:rPr>
        <w:t>PAGE</w:t>
      </w:r>
      <w:r>
        <w:rPr>
          <w:b/>
          <w:spacing w:val="-3"/>
          <w:sz w:val="22"/>
        </w:rPr>
        <w:t> </w:t>
      </w:r>
      <w:r>
        <w:rPr>
          <w:b/>
          <w:spacing w:val="-2"/>
          <w:sz w:val="22"/>
        </w:rPr>
        <w:t>AS</w:t>
      </w:r>
      <w:r>
        <w:rPr>
          <w:b/>
          <w:spacing w:val="-6"/>
          <w:sz w:val="22"/>
        </w:rPr>
        <w:t> </w:t>
      </w:r>
      <w:r>
        <w:rPr>
          <w:b/>
          <w:spacing w:val="-2"/>
          <w:sz w:val="22"/>
        </w:rPr>
        <w:t>NEEDED.</w:t>
      </w:r>
      <w:r>
        <w:rPr>
          <w:b/>
          <w:spacing w:val="-4"/>
          <w:sz w:val="22"/>
        </w:rPr>
        <w:t> </w:t>
      </w:r>
      <w:r>
        <w:rPr>
          <w:b/>
          <w:spacing w:val="-2"/>
          <w:sz w:val="22"/>
        </w:rPr>
        <w:t>UPLOAD ALONG</w:t>
      </w:r>
      <w:r>
        <w:rPr>
          <w:b/>
          <w:spacing w:val="-3"/>
          <w:sz w:val="22"/>
        </w:rPr>
        <w:t> </w:t>
      </w:r>
      <w:r>
        <w:rPr>
          <w:b/>
          <w:spacing w:val="-2"/>
          <w:sz w:val="22"/>
        </w:rPr>
        <w:t>WITH</w:t>
      </w:r>
      <w:r>
        <w:rPr>
          <w:b/>
          <w:spacing w:val="-3"/>
          <w:sz w:val="22"/>
        </w:rPr>
        <w:t> </w:t>
      </w:r>
      <w:r>
        <w:rPr>
          <w:b/>
          <w:spacing w:val="-2"/>
          <w:sz w:val="22"/>
        </w:rPr>
        <w:t>THE</w:t>
      </w:r>
      <w:r>
        <w:rPr>
          <w:b/>
          <w:spacing w:val="-3"/>
          <w:sz w:val="22"/>
        </w:rPr>
        <w:t> </w:t>
      </w:r>
      <w:r>
        <w:rPr>
          <w:b/>
          <w:spacing w:val="-2"/>
          <w:sz w:val="22"/>
        </w:rPr>
        <w:t>EDUCATION</w:t>
      </w:r>
      <w:r>
        <w:rPr>
          <w:b/>
          <w:spacing w:val="-1"/>
          <w:sz w:val="22"/>
        </w:rPr>
        <w:t> </w:t>
      </w:r>
      <w:r>
        <w:rPr>
          <w:b/>
          <w:spacing w:val="-2"/>
          <w:sz w:val="22"/>
        </w:rPr>
        <w:t>CERTIFICATES</w:t>
      </w:r>
      <w:r>
        <w:rPr>
          <w:b/>
          <w:spacing w:val="-6"/>
          <w:sz w:val="22"/>
        </w:rPr>
        <w:t> </w:t>
      </w:r>
      <w:r>
        <w:rPr>
          <w:b/>
          <w:spacing w:val="-2"/>
          <w:sz w:val="22"/>
        </w:rPr>
        <w:t>AS</w:t>
      </w:r>
      <w:r>
        <w:rPr>
          <w:b/>
          <w:spacing w:val="-6"/>
          <w:sz w:val="22"/>
        </w:rPr>
        <w:t> </w:t>
      </w:r>
      <w:r>
        <w:rPr>
          <w:b/>
          <w:spacing w:val="-2"/>
          <w:sz w:val="22"/>
        </w:rPr>
        <w:t>ONE</w:t>
      </w:r>
      <w:r>
        <w:rPr>
          <w:b/>
          <w:spacing w:val="-5"/>
          <w:sz w:val="22"/>
        </w:rPr>
        <w:t> PDF</w:t>
      </w:r>
    </w:p>
    <w:p>
      <w:pPr>
        <w:spacing w:line="259" w:lineRule="auto" w:before="22"/>
        <w:ind w:left="812" w:right="1073" w:firstLine="0"/>
        <w:jc w:val="center"/>
        <w:rPr>
          <w:b/>
          <w:sz w:val="22"/>
        </w:rPr>
      </w:pPr>
      <w:r>
        <w:rPr>
          <w:b/>
          <w:sz w:val="22"/>
        </w:rPr>
        <w:t>IN</w:t>
      </w:r>
      <w:r>
        <w:rPr>
          <w:b/>
          <w:spacing w:val="-2"/>
          <w:sz w:val="22"/>
        </w:rPr>
        <w:t> </w:t>
      </w:r>
      <w:r>
        <w:rPr>
          <w:b/>
          <w:sz w:val="22"/>
        </w:rPr>
        <w:t>THE</w:t>
      </w:r>
      <w:r>
        <w:rPr>
          <w:b/>
          <w:spacing w:val="-3"/>
          <w:sz w:val="22"/>
        </w:rPr>
        <w:t> </w:t>
      </w:r>
      <w:r>
        <w:rPr>
          <w:b/>
          <w:sz w:val="22"/>
        </w:rPr>
        <w:t>ONLINE</w:t>
      </w:r>
      <w:r>
        <w:rPr>
          <w:b/>
          <w:spacing w:val="-5"/>
          <w:sz w:val="22"/>
        </w:rPr>
        <w:t> </w:t>
      </w:r>
      <w:r>
        <w:rPr>
          <w:b/>
          <w:sz w:val="22"/>
        </w:rPr>
        <w:t>APPLICATION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AT</w:t>
      </w:r>
      <w:r>
        <w:rPr>
          <w:b/>
          <w:spacing w:val="-4"/>
          <w:sz w:val="22"/>
        </w:rPr>
        <w:t> </w:t>
      </w:r>
      <w:hyperlink r:id="rId10">
        <w:r>
          <w:rPr>
            <w:b/>
            <w:sz w:val="22"/>
          </w:rPr>
          <w:t>https://www.elicense.ohio.gov/</w:t>
        </w:r>
      </w:hyperlink>
      <w:r>
        <w:rPr>
          <w:b/>
          <w:spacing w:val="-3"/>
          <w:sz w:val="22"/>
        </w:rPr>
        <w:t> </w:t>
      </w:r>
      <w:r>
        <w:rPr>
          <w:b/>
          <w:sz w:val="22"/>
        </w:rPr>
        <w:t>IN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THE</w:t>
      </w:r>
      <w:r>
        <w:rPr>
          <w:b/>
          <w:spacing w:val="-3"/>
          <w:sz w:val="22"/>
        </w:rPr>
        <w:t> </w:t>
      </w:r>
      <w:r>
        <w:rPr>
          <w:b/>
          <w:sz w:val="22"/>
        </w:rPr>
        <w:t>ORDER</w:t>
      </w:r>
      <w:r>
        <w:rPr>
          <w:b/>
          <w:spacing w:val="-5"/>
          <w:sz w:val="22"/>
        </w:rPr>
        <w:t> </w:t>
      </w:r>
      <w:r>
        <w:rPr>
          <w:b/>
          <w:sz w:val="22"/>
        </w:rPr>
        <w:t>AS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LISTED</w:t>
      </w:r>
      <w:r>
        <w:rPr>
          <w:b/>
          <w:spacing w:val="-2"/>
          <w:sz w:val="22"/>
        </w:rPr>
        <w:t> </w:t>
      </w:r>
      <w:r>
        <w:rPr>
          <w:b/>
          <w:sz w:val="22"/>
        </w:rPr>
        <w:t>ON</w:t>
      </w:r>
      <w:r>
        <w:rPr>
          <w:b/>
          <w:spacing w:val="-2"/>
          <w:sz w:val="22"/>
        </w:rPr>
        <w:t> </w:t>
      </w:r>
      <w:r>
        <w:rPr>
          <w:b/>
          <w:sz w:val="22"/>
        </w:rPr>
        <w:t>THE </w:t>
      </w:r>
      <w:r>
        <w:rPr>
          <w:b/>
          <w:spacing w:val="-2"/>
          <w:sz w:val="22"/>
        </w:rPr>
        <w:t>GRID.</w:t>
      </w:r>
    </w:p>
    <w:sectPr>
      <w:headerReference w:type="default" r:id="rId8"/>
      <w:footerReference w:type="default" r:id="rId9"/>
      <w:pgSz w:w="12240" w:h="15840"/>
      <w:pgMar w:header="288" w:footer="465" w:top="2240" w:bottom="660" w:left="600" w:right="3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Courier New">
    <w:altName w:val="Courier New"/>
    <w:charset w:val="0"/>
    <w:family w:val="modern"/>
    <w:pitch w:val="fixed"/>
  </w:font>
  <w:font w:name="Symbol">
    <w:altName w:val="Symbol"/>
    <w:charset w:val="2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/>
      <mc:AlternateContent>
        <mc:Choice Requires="wps">
          <w:drawing>
            <wp:anchor distT="0" distB="0" distL="0" distR="0" allowOverlap="1" layoutInCell="1" locked="0" behindDoc="1" simplePos="0" relativeHeight="487222784">
              <wp:simplePos x="0" y="0"/>
              <wp:positionH relativeFrom="page">
                <wp:posOffset>444500</wp:posOffset>
              </wp:positionH>
              <wp:positionV relativeFrom="page">
                <wp:posOffset>9623170</wp:posOffset>
              </wp:positionV>
              <wp:extent cx="740410" cy="139700"/>
              <wp:effectExtent l="0" t="0" r="0" b="0"/>
              <wp:wrapNone/>
              <wp:docPr id="3" name="Textbox 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" name="Textbox 3"/>
                    <wps:cNvSpPr txBox="1"/>
                    <wps:spPr>
                      <a:xfrm>
                        <a:off x="0" y="0"/>
                        <a:ext cx="740410" cy="1397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03" w:lineRule="exact" w:before="0"/>
                            <w:ind w:left="20" w:right="0" w:firstLine="0"/>
                            <w:jc w:val="left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Revised</w:t>
                          </w:r>
                          <w:r>
                            <w:rPr>
                              <w:spacing w:val="-8"/>
                              <w:sz w:val="18"/>
                            </w:rPr>
                            <w:t> </w:t>
                          </w:r>
                          <w:r>
                            <w:rPr>
                              <w:spacing w:val="-2"/>
                              <w:sz w:val="18"/>
                            </w:rPr>
                            <w:t>8/2024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35pt;margin-top:757.72998pt;width:58.3pt;height:11pt;mso-position-horizontal-relative:page;mso-position-vertical-relative:page;z-index:-16093696" type="#_x0000_t202" id="docshape2" filled="false" stroked="false">
              <v:textbox inset="0,0,0,0">
                <w:txbxContent>
                  <w:p>
                    <w:pPr>
                      <w:spacing w:line="203" w:lineRule="exact" w:before="0"/>
                      <w:ind w:left="2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Revised</w:t>
                    </w:r>
                    <w:r>
                      <w:rPr>
                        <w:spacing w:val="-8"/>
                        <w:sz w:val="18"/>
                      </w:rPr>
                      <w:t> </w:t>
                    </w:r>
                    <w:r>
                      <w:rPr>
                        <w:spacing w:val="-2"/>
                        <w:sz w:val="18"/>
                      </w:rPr>
                      <w:t>8/2024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7223296">
              <wp:simplePos x="0" y="0"/>
              <wp:positionH relativeFrom="page">
                <wp:posOffset>5879007</wp:posOffset>
              </wp:positionH>
              <wp:positionV relativeFrom="page">
                <wp:posOffset>9623170</wp:posOffset>
              </wp:positionV>
              <wp:extent cx="536575" cy="139700"/>
              <wp:effectExtent l="0" t="0" r="0" b="0"/>
              <wp:wrapNone/>
              <wp:docPr id="4" name="Textbox 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4" name="Textbox 4"/>
                    <wps:cNvSpPr txBox="1"/>
                    <wps:spPr>
                      <a:xfrm>
                        <a:off x="0" y="0"/>
                        <a:ext cx="536575" cy="1397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03" w:lineRule="exact" w:before="0"/>
                            <w:ind w:left="20" w:right="0" w:firstLine="0"/>
                            <w:jc w:val="left"/>
                            <w:rPr>
                              <w:b/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Page</w:t>
                          </w:r>
                          <w:r>
                            <w:rPr>
                              <w:spacing w:val="-3"/>
                              <w:sz w:val="18"/>
                            </w:rPr>
                            <w:t> </w:t>
                          </w:r>
                          <w:r>
                            <w:rPr>
                              <w:b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b/>
                              <w:sz w:val="18"/>
                            </w:rPr>
                            <w:instrText> PAGE </w:instrText>
                          </w:r>
                          <w:r>
                            <w:rPr>
                              <w:b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b/>
                              <w:sz w:val="18"/>
                            </w:rPr>
                            <w:t>1</w:t>
                          </w:r>
                          <w:r>
                            <w:rPr>
                              <w:b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b/>
                              <w:spacing w:val="-2"/>
                              <w:sz w:val="18"/>
                            </w:rPr>
                            <w:t> </w:t>
                          </w:r>
                          <w:r>
                            <w:rPr>
                              <w:sz w:val="18"/>
                            </w:rPr>
                            <w:t>of</w:t>
                          </w:r>
                          <w:r>
                            <w:rPr>
                              <w:spacing w:val="-1"/>
                              <w:sz w:val="18"/>
                            </w:rPr>
                            <w:t> </w:t>
                          </w:r>
                          <w:r>
                            <w:rPr>
                              <w:b/>
                              <w:spacing w:val="-10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b/>
                              <w:spacing w:val="-10"/>
                              <w:sz w:val="18"/>
                            </w:rPr>
                            <w:instrText> NUMPAGES </w:instrText>
                          </w:r>
                          <w:r>
                            <w:rPr>
                              <w:b/>
                              <w:spacing w:val="-10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b/>
                              <w:spacing w:val="-10"/>
                              <w:sz w:val="18"/>
                            </w:rPr>
                            <w:t>2</w:t>
                          </w:r>
                          <w:r>
                            <w:rPr>
                              <w:b/>
                              <w:spacing w:val="-10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62.914001pt;margin-top:757.72998pt;width:42.25pt;height:11pt;mso-position-horizontal-relative:page;mso-position-vertical-relative:page;z-index:-16093184" type="#_x0000_t202" id="docshape3" filled="false" stroked="false">
              <v:textbox inset="0,0,0,0">
                <w:txbxContent>
                  <w:p>
                    <w:pPr>
                      <w:spacing w:line="203" w:lineRule="exact" w:before="0"/>
                      <w:ind w:left="20" w:right="0" w:firstLine="0"/>
                      <w:jc w:val="left"/>
                      <w:rPr>
                        <w:b/>
                        <w:sz w:val="18"/>
                      </w:rPr>
                    </w:pPr>
                    <w:r>
                      <w:rPr>
                        <w:sz w:val="18"/>
                      </w:rPr>
                      <w:t>Page</w:t>
                    </w:r>
                    <w:r>
                      <w:rPr>
                        <w:spacing w:val="-3"/>
                        <w:sz w:val="18"/>
                      </w:rPr>
                      <w:t> </w:t>
                    </w:r>
                    <w:r>
                      <w:rPr>
                        <w:b/>
                        <w:sz w:val="18"/>
                      </w:rPr>
                      <w:fldChar w:fldCharType="begin"/>
                    </w:r>
                    <w:r>
                      <w:rPr>
                        <w:b/>
                        <w:sz w:val="18"/>
                      </w:rPr>
                      <w:instrText> PAGE </w:instrText>
                    </w:r>
                    <w:r>
                      <w:rPr>
                        <w:b/>
                        <w:sz w:val="18"/>
                      </w:rPr>
                      <w:fldChar w:fldCharType="separate"/>
                    </w:r>
                    <w:r>
                      <w:rPr>
                        <w:b/>
                        <w:sz w:val="18"/>
                      </w:rPr>
                      <w:t>1</w:t>
                    </w:r>
                    <w:r>
                      <w:rPr>
                        <w:b/>
                        <w:sz w:val="18"/>
                      </w:rPr>
                      <w:fldChar w:fldCharType="end"/>
                    </w:r>
                    <w:r>
                      <w:rPr>
                        <w:b/>
                        <w:spacing w:val="-2"/>
                        <w:sz w:val="18"/>
                      </w:rPr>
                      <w:t> </w:t>
                    </w:r>
                    <w:r>
                      <w:rPr>
                        <w:sz w:val="18"/>
                      </w:rPr>
                      <w:t>of</w:t>
                    </w:r>
                    <w:r>
                      <w:rPr>
                        <w:spacing w:val="-1"/>
                        <w:sz w:val="18"/>
                      </w:rPr>
                      <w:t> </w:t>
                    </w:r>
                    <w:r>
                      <w:rPr>
                        <w:b/>
                        <w:spacing w:val="-10"/>
                        <w:sz w:val="18"/>
                      </w:rPr>
                      <w:fldChar w:fldCharType="begin"/>
                    </w:r>
                    <w:r>
                      <w:rPr>
                        <w:b/>
                        <w:spacing w:val="-10"/>
                        <w:sz w:val="18"/>
                      </w:rPr>
                      <w:instrText> NUMPAGES </w:instrText>
                    </w:r>
                    <w:r>
                      <w:rPr>
                        <w:b/>
                        <w:spacing w:val="-10"/>
                        <w:sz w:val="18"/>
                      </w:rPr>
                      <w:fldChar w:fldCharType="separate"/>
                    </w:r>
                    <w:r>
                      <w:rPr>
                        <w:b/>
                        <w:spacing w:val="-10"/>
                        <w:sz w:val="18"/>
                      </w:rPr>
                      <w:t>2</w:t>
                    </w:r>
                    <w:r>
                      <w:rPr>
                        <w:b/>
                        <w:spacing w:val="-10"/>
                        <w:sz w:val="18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2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/>
      <mc:AlternateContent>
        <mc:Choice Requires="wps">
          <w:drawing>
            <wp:anchor distT="0" distB="0" distL="0" distR="0" allowOverlap="1" layoutInCell="1" locked="0" behindDoc="1" simplePos="0" relativeHeight="487224832">
              <wp:simplePos x="0" y="0"/>
              <wp:positionH relativeFrom="page">
                <wp:posOffset>444500</wp:posOffset>
              </wp:positionH>
              <wp:positionV relativeFrom="page">
                <wp:posOffset>9623170</wp:posOffset>
              </wp:positionV>
              <wp:extent cx="740410" cy="139700"/>
              <wp:effectExtent l="0" t="0" r="0" b="0"/>
              <wp:wrapNone/>
              <wp:docPr id="7" name="Textbox 7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7" name="Textbox 7"/>
                    <wps:cNvSpPr txBox="1"/>
                    <wps:spPr>
                      <a:xfrm>
                        <a:off x="0" y="0"/>
                        <a:ext cx="740410" cy="1397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03" w:lineRule="exact" w:before="0"/>
                            <w:ind w:left="20" w:right="0" w:firstLine="0"/>
                            <w:jc w:val="left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Revised</w:t>
                          </w:r>
                          <w:r>
                            <w:rPr>
                              <w:spacing w:val="-8"/>
                              <w:sz w:val="18"/>
                            </w:rPr>
                            <w:t> </w:t>
                          </w:r>
                          <w:r>
                            <w:rPr>
                              <w:spacing w:val="-2"/>
                              <w:sz w:val="18"/>
                            </w:rPr>
                            <w:t>8/2024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35pt;margin-top:757.72998pt;width:58.3pt;height:11pt;mso-position-horizontal-relative:page;mso-position-vertical-relative:page;z-index:-16091648" type="#_x0000_t202" id="docshape5" filled="false" stroked="false">
              <v:textbox inset="0,0,0,0">
                <w:txbxContent>
                  <w:p>
                    <w:pPr>
                      <w:spacing w:line="203" w:lineRule="exact" w:before="0"/>
                      <w:ind w:left="2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Revised</w:t>
                    </w:r>
                    <w:r>
                      <w:rPr>
                        <w:spacing w:val="-8"/>
                        <w:sz w:val="18"/>
                      </w:rPr>
                      <w:t> </w:t>
                    </w:r>
                    <w:r>
                      <w:rPr>
                        <w:spacing w:val="-2"/>
                        <w:sz w:val="18"/>
                      </w:rPr>
                      <w:t>8/2024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7225344">
              <wp:simplePos x="0" y="0"/>
              <wp:positionH relativeFrom="page">
                <wp:posOffset>5879007</wp:posOffset>
              </wp:positionH>
              <wp:positionV relativeFrom="page">
                <wp:posOffset>9623170</wp:posOffset>
              </wp:positionV>
              <wp:extent cx="536575" cy="139700"/>
              <wp:effectExtent l="0" t="0" r="0" b="0"/>
              <wp:wrapNone/>
              <wp:docPr id="8" name="Textbox 8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8" name="Textbox 8"/>
                    <wps:cNvSpPr txBox="1"/>
                    <wps:spPr>
                      <a:xfrm>
                        <a:off x="0" y="0"/>
                        <a:ext cx="536575" cy="1397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03" w:lineRule="exact" w:before="0"/>
                            <w:ind w:left="20" w:right="0" w:firstLine="0"/>
                            <w:jc w:val="left"/>
                            <w:rPr>
                              <w:b/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Page</w:t>
                          </w:r>
                          <w:r>
                            <w:rPr>
                              <w:spacing w:val="-3"/>
                              <w:sz w:val="18"/>
                            </w:rPr>
                            <w:t> </w:t>
                          </w:r>
                          <w:r>
                            <w:rPr>
                              <w:b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b/>
                              <w:sz w:val="18"/>
                            </w:rPr>
                            <w:instrText> PAGE </w:instrText>
                          </w:r>
                          <w:r>
                            <w:rPr>
                              <w:b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b/>
                              <w:sz w:val="18"/>
                            </w:rPr>
                            <w:t>2</w:t>
                          </w:r>
                          <w:r>
                            <w:rPr>
                              <w:b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b/>
                              <w:spacing w:val="-2"/>
                              <w:sz w:val="18"/>
                            </w:rPr>
                            <w:t> </w:t>
                          </w:r>
                          <w:r>
                            <w:rPr>
                              <w:sz w:val="18"/>
                            </w:rPr>
                            <w:t>of</w:t>
                          </w:r>
                          <w:r>
                            <w:rPr>
                              <w:spacing w:val="-1"/>
                              <w:sz w:val="18"/>
                            </w:rPr>
                            <w:t> </w:t>
                          </w:r>
                          <w:r>
                            <w:rPr>
                              <w:b/>
                              <w:spacing w:val="-10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b/>
                              <w:spacing w:val="-10"/>
                              <w:sz w:val="18"/>
                            </w:rPr>
                            <w:instrText> NUMPAGES </w:instrText>
                          </w:r>
                          <w:r>
                            <w:rPr>
                              <w:b/>
                              <w:spacing w:val="-10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b/>
                              <w:spacing w:val="-10"/>
                              <w:sz w:val="18"/>
                            </w:rPr>
                            <w:t>2</w:t>
                          </w:r>
                          <w:r>
                            <w:rPr>
                              <w:b/>
                              <w:spacing w:val="-10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62.914001pt;margin-top:757.72998pt;width:42.25pt;height:11pt;mso-position-horizontal-relative:page;mso-position-vertical-relative:page;z-index:-16091136" type="#_x0000_t202" id="docshape6" filled="false" stroked="false">
              <v:textbox inset="0,0,0,0">
                <w:txbxContent>
                  <w:p>
                    <w:pPr>
                      <w:spacing w:line="203" w:lineRule="exact" w:before="0"/>
                      <w:ind w:left="20" w:right="0" w:firstLine="0"/>
                      <w:jc w:val="left"/>
                      <w:rPr>
                        <w:b/>
                        <w:sz w:val="18"/>
                      </w:rPr>
                    </w:pPr>
                    <w:r>
                      <w:rPr>
                        <w:sz w:val="18"/>
                      </w:rPr>
                      <w:t>Page</w:t>
                    </w:r>
                    <w:r>
                      <w:rPr>
                        <w:spacing w:val="-3"/>
                        <w:sz w:val="18"/>
                      </w:rPr>
                      <w:t> </w:t>
                    </w:r>
                    <w:r>
                      <w:rPr>
                        <w:b/>
                        <w:sz w:val="18"/>
                      </w:rPr>
                      <w:fldChar w:fldCharType="begin"/>
                    </w:r>
                    <w:r>
                      <w:rPr>
                        <w:b/>
                        <w:sz w:val="18"/>
                      </w:rPr>
                      <w:instrText> PAGE </w:instrText>
                    </w:r>
                    <w:r>
                      <w:rPr>
                        <w:b/>
                        <w:sz w:val="18"/>
                      </w:rPr>
                      <w:fldChar w:fldCharType="separate"/>
                    </w:r>
                    <w:r>
                      <w:rPr>
                        <w:b/>
                        <w:sz w:val="18"/>
                      </w:rPr>
                      <w:t>2</w:t>
                    </w:r>
                    <w:r>
                      <w:rPr>
                        <w:b/>
                        <w:sz w:val="18"/>
                      </w:rPr>
                      <w:fldChar w:fldCharType="end"/>
                    </w:r>
                    <w:r>
                      <w:rPr>
                        <w:b/>
                        <w:spacing w:val="-2"/>
                        <w:sz w:val="18"/>
                      </w:rPr>
                      <w:t> </w:t>
                    </w:r>
                    <w:r>
                      <w:rPr>
                        <w:sz w:val="18"/>
                      </w:rPr>
                      <w:t>of</w:t>
                    </w:r>
                    <w:r>
                      <w:rPr>
                        <w:spacing w:val="-1"/>
                        <w:sz w:val="18"/>
                      </w:rPr>
                      <w:t> </w:t>
                    </w:r>
                    <w:r>
                      <w:rPr>
                        <w:b/>
                        <w:spacing w:val="-10"/>
                        <w:sz w:val="18"/>
                      </w:rPr>
                      <w:fldChar w:fldCharType="begin"/>
                    </w:r>
                    <w:r>
                      <w:rPr>
                        <w:b/>
                        <w:spacing w:val="-10"/>
                        <w:sz w:val="18"/>
                      </w:rPr>
                      <w:instrText> NUMPAGES </w:instrText>
                    </w:r>
                    <w:r>
                      <w:rPr>
                        <w:b/>
                        <w:spacing w:val="-10"/>
                        <w:sz w:val="18"/>
                      </w:rPr>
                      <w:fldChar w:fldCharType="separate"/>
                    </w:r>
                    <w:r>
                      <w:rPr>
                        <w:b/>
                        <w:spacing w:val="-10"/>
                        <w:sz w:val="18"/>
                      </w:rPr>
                      <w:t>2</w:t>
                    </w:r>
                    <w:r>
                      <w:rPr>
                        <w:b/>
                        <w:spacing w:val="-10"/>
                        <w:sz w:val="18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221760">
          <wp:simplePos x="0" y="0"/>
          <wp:positionH relativeFrom="page">
            <wp:posOffset>1925637</wp:posOffset>
          </wp:positionH>
          <wp:positionV relativeFrom="page">
            <wp:posOffset>182879</wp:posOffset>
          </wp:positionV>
          <wp:extent cx="3918659" cy="833627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918659" cy="83362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mc:AlternateContent>
        <mc:Choice Requires="wps">
          <w:drawing>
            <wp:anchor distT="0" distB="0" distL="0" distR="0" allowOverlap="1" layoutInCell="1" locked="0" behindDoc="1" simplePos="0" relativeHeight="487222272">
              <wp:simplePos x="0" y="0"/>
              <wp:positionH relativeFrom="page">
                <wp:posOffset>1208024</wp:posOffset>
              </wp:positionH>
              <wp:positionV relativeFrom="page">
                <wp:posOffset>1061338</wp:posOffset>
              </wp:positionV>
              <wp:extent cx="5363845" cy="304800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5363845" cy="3048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468" w:lineRule="exact" w:before="0"/>
                            <w:ind w:left="20" w:right="0" w:firstLine="0"/>
                            <w:jc w:val="left"/>
                            <w:rPr>
                              <w:sz w:val="44"/>
                            </w:rPr>
                          </w:pPr>
                          <w:r>
                            <w:rPr>
                              <w:spacing w:val="-12"/>
                              <w:sz w:val="44"/>
                            </w:rPr>
                            <w:t>Prevention</w:t>
                          </w:r>
                          <w:r>
                            <w:rPr>
                              <w:spacing w:val="-20"/>
                              <w:sz w:val="44"/>
                            </w:rPr>
                            <w:t> </w:t>
                          </w:r>
                          <w:r>
                            <w:rPr>
                              <w:spacing w:val="-12"/>
                              <w:sz w:val="44"/>
                            </w:rPr>
                            <w:t>Education</w:t>
                          </w:r>
                          <w:r>
                            <w:rPr>
                              <w:spacing w:val="-19"/>
                              <w:sz w:val="44"/>
                            </w:rPr>
                            <w:t> </w:t>
                          </w:r>
                          <w:r>
                            <w:rPr>
                              <w:spacing w:val="-12"/>
                              <w:sz w:val="44"/>
                            </w:rPr>
                            <w:t>Grid</w:t>
                          </w:r>
                          <w:r>
                            <w:rPr>
                              <w:spacing w:val="-19"/>
                              <w:sz w:val="44"/>
                            </w:rPr>
                            <w:t> </w:t>
                          </w:r>
                          <w:r>
                            <w:rPr>
                              <w:spacing w:val="-12"/>
                              <w:sz w:val="44"/>
                            </w:rPr>
                            <w:t>for</w:t>
                          </w:r>
                          <w:r>
                            <w:rPr>
                              <w:spacing w:val="-19"/>
                              <w:sz w:val="44"/>
                            </w:rPr>
                            <w:t> </w:t>
                          </w:r>
                          <w:r>
                            <w:rPr>
                              <w:spacing w:val="-12"/>
                              <w:sz w:val="44"/>
                            </w:rPr>
                            <w:t>OCPSA</w:t>
                          </w:r>
                          <w:r>
                            <w:rPr>
                              <w:spacing w:val="-21"/>
                              <w:sz w:val="44"/>
                            </w:rPr>
                            <w:t> </w:t>
                          </w:r>
                          <w:r>
                            <w:rPr>
                              <w:spacing w:val="-12"/>
                              <w:sz w:val="44"/>
                            </w:rPr>
                            <w:t>Certification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95.120003pt;margin-top:83.57pt;width:422.35pt;height:24pt;mso-position-horizontal-relative:page;mso-position-vertical-relative:page;z-index:-16094208" type="#_x0000_t202" id="docshape1" filled="false" stroked="false">
              <v:textbox inset="0,0,0,0">
                <w:txbxContent>
                  <w:p>
                    <w:pPr>
                      <w:spacing w:line="468" w:lineRule="exact" w:before="0"/>
                      <w:ind w:left="20" w:right="0" w:firstLine="0"/>
                      <w:jc w:val="left"/>
                      <w:rPr>
                        <w:sz w:val="44"/>
                      </w:rPr>
                    </w:pPr>
                    <w:r>
                      <w:rPr>
                        <w:spacing w:val="-12"/>
                        <w:sz w:val="44"/>
                      </w:rPr>
                      <w:t>Prevention</w:t>
                    </w:r>
                    <w:r>
                      <w:rPr>
                        <w:spacing w:val="-20"/>
                        <w:sz w:val="44"/>
                      </w:rPr>
                      <w:t> </w:t>
                    </w:r>
                    <w:r>
                      <w:rPr>
                        <w:spacing w:val="-12"/>
                        <w:sz w:val="44"/>
                      </w:rPr>
                      <w:t>Education</w:t>
                    </w:r>
                    <w:r>
                      <w:rPr>
                        <w:spacing w:val="-19"/>
                        <w:sz w:val="44"/>
                      </w:rPr>
                      <w:t> </w:t>
                    </w:r>
                    <w:r>
                      <w:rPr>
                        <w:spacing w:val="-12"/>
                        <w:sz w:val="44"/>
                      </w:rPr>
                      <w:t>Grid</w:t>
                    </w:r>
                    <w:r>
                      <w:rPr>
                        <w:spacing w:val="-19"/>
                        <w:sz w:val="44"/>
                      </w:rPr>
                      <w:t> </w:t>
                    </w:r>
                    <w:r>
                      <w:rPr>
                        <w:spacing w:val="-12"/>
                        <w:sz w:val="44"/>
                      </w:rPr>
                      <w:t>for</w:t>
                    </w:r>
                    <w:r>
                      <w:rPr>
                        <w:spacing w:val="-19"/>
                        <w:sz w:val="44"/>
                      </w:rPr>
                      <w:t> </w:t>
                    </w:r>
                    <w:r>
                      <w:rPr>
                        <w:spacing w:val="-12"/>
                        <w:sz w:val="44"/>
                      </w:rPr>
                      <w:t>OCPSA</w:t>
                    </w:r>
                    <w:r>
                      <w:rPr>
                        <w:spacing w:val="-21"/>
                        <w:sz w:val="44"/>
                      </w:rPr>
                      <w:t> </w:t>
                    </w:r>
                    <w:r>
                      <w:rPr>
                        <w:spacing w:val="-12"/>
                        <w:sz w:val="44"/>
                      </w:rPr>
                      <w:t>Certification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2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223808">
          <wp:simplePos x="0" y="0"/>
          <wp:positionH relativeFrom="page">
            <wp:posOffset>1925637</wp:posOffset>
          </wp:positionH>
          <wp:positionV relativeFrom="page">
            <wp:posOffset>182879</wp:posOffset>
          </wp:positionV>
          <wp:extent cx="3918659" cy="833627"/>
          <wp:effectExtent l="0" t="0" r="0" b="0"/>
          <wp:wrapNone/>
          <wp:docPr id="5" name="Image 5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5" name="Image 5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918659" cy="83362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mc:AlternateContent>
        <mc:Choice Requires="wps">
          <w:drawing>
            <wp:anchor distT="0" distB="0" distL="0" distR="0" allowOverlap="1" layoutInCell="1" locked="0" behindDoc="1" simplePos="0" relativeHeight="487224320">
              <wp:simplePos x="0" y="0"/>
              <wp:positionH relativeFrom="page">
                <wp:posOffset>1208024</wp:posOffset>
              </wp:positionH>
              <wp:positionV relativeFrom="page">
                <wp:posOffset>1135325</wp:posOffset>
              </wp:positionV>
              <wp:extent cx="5363845" cy="304800"/>
              <wp:effectExtent l="0" t="0" r="0" b="0"/>
              <wp:wrapNone/>
              <wp:docPr id="6" name="Textbox 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6" name="Textbox 6"/>
                    <wps:cNvSpPr txBox="1"/>
                    <wps:spPr>
                      <a:xfrm>
                        <a:off x="0" y="0"/>
                        <a:ext cx="5363845" cy="3048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468" w:lineRule="exact" w:before="0"/>
                            <w:ind w:left="20" w:right="0" w:firstLine="0"/>
                            <w:jc w:val="left"/>
                            <w:rPr>
                              <w:sz w:val="44"/>
                            </w:rPr>
                          </w:pPr>
                          <w:r>
                            <w:rPr>
                              <w:spacing w:val="-12"/>
                              <w:sz w:val="44"/>
                            </w:rPr>
                            <w:t>Prevention</w:t>
                          </w:r>
                          <w:r>
                            <w:rPr>
                              <w:spacing w:val="-20"/>
                              <w:sz w:val="44"/>
                            </w:rPr>
                            <w:t> </w:t>
                          </w:r>
                          <w:r>
                            <w:rPr>
                              <w:spacing w:val="-12"/>
                              <w:sz w:val="44"/>
                            </w:rPr>
                            <w:t>Education</w:t>
                          </w:r>
                          <w:r>
                            <w:rPr>
                              <w:spacing w:val="-19"/>
                              <w:sz w:val="44"/>
                            </w:rPr>
                            <w:t> </w:t>
                          </w:r>
                          <w:r>
                            <w:rPr>
                              <w:spacing w:val="-12"/>
                              <w:sz w:val="44"/>
                            </w:rPr>
                            <w:t>Grid</w:t>
                          </w:r>
                          <w:r>
                            <w:rPr>
                              <w:spacing w:val="-19"/>
                              <w:sz w:val="44"/>
                            </w:rPr>
                            <w:t> </w:t>
                          </w:r>
                          <w:r>
                            <w:rPr>
                              <w:spacing w:val="-12"/>
                              <w:sz w:val="44"/>
                            </w:rPr>
                            <w:t>for</w:t>
                          </w:r>
                          <w:r>
                            <w:rPr>
                              <w:spacing w:val="-19"/>
                              <w:sz w:val="44"/>
                            </w:rPr>
                            <w:t> </w:t>
                          </w:r>
                          <w:r>
                            <w:rPr>
                              <w:spacing w:val="-12"/>
                              <w:sz w:val="44"/>
                            </w:rPr>
                            <w:t>OCPSA</w:t>
                          </w:r>
                          <w:r>
                            <w:rPr>
                              <w:spacing w:val="-21"/>
                              <w:sz w:val="44"/>
                            </w:rPr>
                            <w:t> </w:t>
                          </w:r>
                          <w:r>
                            <w:rPr>
                              <w:spacing w:val="-12"/>
                              <w:sz w:val="44"/>
                            </w:rPr>
                            <w:t>Certification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95.120003pt;margin-top:89.395699pt;width:422.35pt;height:24pt;mso-position-horizontal-relative:page;mso-position-vertical-relative:page;z-index:-16092160" type="#_x0000_t202" id="docshape4" filled="false" stroked="false">
              <v:textbox inset="0,0,0,0">
                <w:txbxContent>
                  <w:p>
                    <w:pPr>
                      <w:spacing w:line="468" w:lineRule="exact" w:before="0"/>
                      <w:ind w:left="20" w:right="0" w:firstLine="0"/>
                      <w:jc w:val="left"/>
                      <w:rPr>
                        <w:sz w:val="44"/>
                      </w:rPr>
                    </w:pPr>
                    <w:r>
                      <w:rPr>
                        <w:spacing w:val="-12"/>
                        <w:sz w:val="44"/>
                      </w:rPr>
                      <w:t>Prevention</w:t>
                    </w:r>
                    <w:r>
                      <w:rPr>
                        <w:spacing w:val="-20"/>
                        <w:sz w:val="44"/>
                      </w:rPr>
                      <w:t> </w:t>
                    </w:r>
                    <w:r>
                      <w:rPr>
                        <w:spacing w:val="-12"/>
                        <w:sz w:val="44"/>
                      </w:rPr>
                      <w:t>Education</w:t>
                    </w:r>
                    <w:r>
                      <w:rPr>
                        <w:spacing w:val="-19"/>
                        <w:sz w:val="44"/>
                      </w:rPr>
                      <w:t> </w:t>
                    </w:r>
                    <w:r>
                      <w:rPr>
                        <w:spacing w:val="-12"/>
                        <w:sz w:val="44"/>
                      </w:rPr>
                      <w:t>Grid</w:t>
                    </w:r>
                    <w:r>
                      <w:rPr>
                        <w:spacing w:val="-19"/>
                        <w:sz w:val="44"/>
                      </w:rPr>
                      <w:t> </w:t>
                    </w:r>
                    <w:r>
                      <w:rPr>
                        <w:spacing w:val="-12"/>
                        <w:sz w:val="44"/>
                      </w:rPr>
                      <w:t>for</w:t>
                    </w:r>
                    <w:r>
                      <w:rPr>
                        <w:spacing w:val="-19"/>
                        <w:sz w:val="44"/>
                      </w:rPr>
                      <w:t> </w:t>
                    </w:r>
                    <w:r>
                      <w:rPr>
                        <w:spacing w:val="-12"/>
                        <w:sz w:val="44"/>
                      </w:rPr>
                      <w:t>OCPSA</w:t>
                    </w:r>
                    <w:r>
                      <w:rPr>
                        <w:spacing w:val="-21"/>
                        <w:sz w:val="44"/>
                      </w:rPr>
                      <w:t> </w:t>
                    </w:r>
                    <w:r>
                      <w:rPr>
                        <w:spacing w:val="-12"/>
                        <w:sz w:val="44"/>
                      </w:rPr>
                      <w:t>Certification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"/>
      <w:lvlJc w:val="left"/>
      <w:pPr>
        <w:ind w:left="888" w:hanging="361"/>
      </w:pPr>
      <w:rPr>
        <w:rFonts w:hint="default" w:ascii="Symbol" w:hAnsi="Symbol" w:eastAsia="Symbol" w:cs="Symbol"/>
        <w:spacing w:val="0"/>
        <w:w w:val="99"/>
        <w:lang w:val="en-US" w:eastAsia="en-US" w:bidi="ar-SA"/>
      </w:rPr>
    </w:lvl>
    <w:lvl w:ilvl="1">
      <w:start w:val="0"/>
      <w:numFmt w:val="bullet"/>
      <w:lvlText w:val="o"/>
      <w:lvlJc w:val="left"/>
      <w:pPr>
        <w:ind w:left="1560" w:hanging="361"/>
      </w:pPr>
      <w:rPr>
        <w:rFonts w:hint="default" w:ascii="Courier New" w:hAnsi="Courier New" w:eastAsia="Courier New" w:cs="Courier New"/>
        <w:b w:val="0"/>
        <w:bCs w:val="0"/>
        <w:i w:val="0"/>
        <w:iCs w:val="0"/>
        <w:spacing w:val="0"/>
        <w:w w:val="99"/>
        <w:sz w:val="26"/>
        <w:szCs w:val="26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00" w:hanging="3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12" w:hanging="3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25" w:hanging="3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37" w:hanging="3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450" w:hanging="3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62" w:hanging="3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875" w:hanging="36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6"/>
      <w:szCs w:val="2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8"/>
      <w:ind w:left="120"/>
      <w:outlineLvl w:val="1"/>
    </w:pPr>
    <w:rPr>
      <w:rFonts w:ascii="Calibri" w:hAnsi="Calibri" w:eastAsia="Calibri" w:cs="Calibri"/>
      <w:b/>
      <w:bCs/>
      <w:sz w:val="32"/>
      <w:szCs w:val="3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468" w:lineRule="exact"/>
      <w:ind w:left="20"/>
    </w:pPr>
    <w:rPr>
      <w:rFonts w:ascii="Calibri" w:hAnsi="Calibri" w:eastAsia="Calibri" w:cs="Calibri"/>
      <w:sz w:val="44"/>
      <w:szCs w:val="4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24"/>
      <w:ind w:left="840" w:hanging="359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yperlink" Target="https://ocdp.ohio.gov/about/forms-and-publications/prevention-education-content-areas" TargetMode="External"/><Relationship Id="rId8" Type="http://schemas.openxmlformats.org/officeDocument/2006/relationships/header" Target="header2.xml"/><Relationship Id="rId9" Type="http://schemas.openxmlformats.org/officeDocument/2006/relationships/footer" Target="footer2.xml"/><Relationship Id="rId10" Type="http://schemas.openxmlformats.org/officeDocument/2006/relationships/hyperlink" Target="http://www.elicense.ohio.gov/" TargetMode="External"/><Relationship Id="rId11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_rels/header2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Company/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King, Daniel</dc:creator>
  <dc:description/>
  <dcterms:created xsi:type="dcterms:W3CDTF">2025-09-03T20:08:35Z</dcterms:created>
  <dcterms:modified xsi:type="dcterms:W3CDTF">2025-09-03T20:08:35Z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0x0101004F8928F287E0624987182A5606CB67B9</vt:lpwstr>
  </property>
  <property fmtid="{D5CDD505-2E9C-101B-9397-08002B2CF9AE}" pid="3" name="Created">
    <vt:filetime>2024-08-02T00:00:00Z</vt:filetime>
  </property>
  <property fmtid="{D5CDD505-2E9C-101B-9397-08002B2CF9AE}" pid="4" name="Creator">
    <vt:lpwstr>Acrobat PDFMaker 24 for Word</vt:lpwstr>
  </property>
  <property fmtid="{D5CDD505-2E9C-101B-9397-08002B2CF9AE}" pid="5" name="LastSaved">
    <vt:filetime>2025-09-03T00:00:00Z</vt:filetime>
  </property>
  <property fmtid="{D5CDD505-2E9C-101B-9397-08002B2CF9AE}" pid="6" name="Producer">
    <vt:lpwstr>Adobe PDF Library 24.2.229</vt:lpwstr>
  </property>
  <property fmtid="{D5CDD505-2E9C-101B-9397-08002B2CF9AE}" pid="7" name="SourceModified">
    <vt:lpwstr/>
  </property>
</Properties>
</file>